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6663A" w:rsidRPr="00565531" w:rsidRDefault="00C6663A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</w:pPr>
      <w:r w:rsidRPr="00565531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>Книга для чтения. Былины</w:t>
      </w: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 xml:space="preserve">город </w:t>
      </w:r>
      <w:proofErr w:type="spellStart"/>
      <w:r w:rsidR="00C6663A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>Кирс</w:t>
      </w:r>
      <w:proofErr w:type="spellEnd"/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 xml:space="preserve"> 2023 год</w:t>
      </w: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br w:type="page"/>
      </w:r>
    </w:p>
    <w:p w:rsidR="00EC5425" w:rsidRDefault="00EC5425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84D27" w:rsidRPr="00565531" w:rsidRDefault="00884D27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Ирина Валериановна Карнаухова</w:t>
      </w:r>
      <w:r w:rsid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4" w:tooltip="1901" w:history="1">
        <w:r w:rsidRPr="00565531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1901</w:t>
        </w:r>
      </w:hyperlink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 </w:t>
      </w:r>
      <w:hyperlink r:id="rId5" w:tooltip="1959" w:history="1">
        <w:r w:rsidRPr="00565531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1959</w:t>
        </w:r>
      </w:hyperlink>
      <w:r w:rsid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— </w:t>
      </w:r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советский украинский </w:t>
      </w:r>
      <w:r w:rsidRPr="005655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писатель, фольклорист, собиратель народных сказок и былин; чтец и исполнитель былин; член Союза писателей СССР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D27" w:rsidRPr="00565531" w:rsidRDefault="00884D27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A5C898" wp14:editId="3F0D4B3B">
            <wp:simplePos x="0" y="0"/>
            <wp:positionH relativeFrom="column">
              <wp:posOffset>583565</wp:posOffset>
            </wp:positionH>
            <wp:positionV relativeFrom="paragraph">
              <wp:posOffset>642620</wp:posOffset>
            </wp:positionV>
            <wp:extent cx="4293870" cy="6134100"/>
            <wp:effectExtent l="0" t="0" r="0" b="0"/>
            <wp:wrapTight wrapText="bothSides">
              <wp:wrapPolygon edited="0">
                <wp:start x="0" y="0"/>
                <wp:lineTo x="0" y="21533"/>
                <wp:lineTo x="21466" y="21533"/>
                <wp:lineTo x="21466" y="0"/>
                <wp:lineTo x="0" y="0"/>
              </wp:wrapPolygon>
            </wp:wrapTight>
            <wp:docPr id="2" name="Рисунок 2" descr="Файл:Карнаухова Ирина Валериановна.jpg - Википед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:Карнаухова Ирина Валериановна.jpg - Википед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br w:type="page"/>
      </w:r>
    </w:p>
    <w:p w:rsidR="001331AF" w:rsidRPr="00EC5425" w:rsidRDefault="004F5F8D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Былины для детей старшего дошкольного возраста в пересказе И. В. Карнауховой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т</w:t>
      </w:r>
      <w:r w:rsidR="00EC5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 богатыри? Прочитайте зачин</w:t>
      </w:r>
      <w:r w:rsidRPr="005655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Зачин</w:t>
      </w:r>
    </w:p>
    <w:p w:rsidR="00EC5425" w:rsidRDefault="00EC5425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высоких холмах стоит Киев-город.</w:t>
      </w:r>
      <w:r w:rsidRPr="00565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старину опоясывал его земляной вал, окружали рвы.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зелёных холмов киевских далеко было видно. Видны были пригороды и многолюдные сёла, тучные земли пахотные, синяя лента Днепра, золотые пески на левом берегу, сосновые рощи…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Пахали под Киевом землю пахари. По берегам реки строили умелые корабельщики лёгкие ладьи, долбили челны дубовые. В лугах и по заводям пасли пастухи круторогий скот.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пригородами и сёлами тянулись леса дремучие. Бродили по ним охотники, добывали медведей, волков, туров — быков рогатых, и мелкого зверя видимо-невидимо.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лесами раскинулись степи без конца и края. Шло из этих степей на Русь много горюшка: Налетали из них на русские сёла кочевники — жгли и грабили, уводили русских людей в полон.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беречь от них землю русскую, разбросались по краю степи заставы богатырские, маленькие крепости. Оберегали они путь на Киев, защищали от врагов, от чужих людей.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 степям без устали разъезжали богатыри на могучих конях, зорко всматривались в даль, не видать ли вражеских костров, не слыхать ли топота чужих коней.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и месяцы, годы, десятилетия оберегал землю родную Илья Муромец, ни дома себе не построил, ни семьи не завел. И Добрыня, и Алёша, и Дунай Иванович — всё в степи да в чистом поле правили службу воинскую. Изредка собирались они к князю Владимиру на двор — отдохнуть, попировать, гусляров послушать, друг о друге узнать.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 тревожно время, нужны богатыри-воины, с честью встречает их Владимир-князь с княгиней Апраксией. Для них печи топятся, в гридне — гостиной горнице — для них столы ломятся от пирогов, калачей, жареных лебедей, от вина, браги, мёду сладкого. Для них на лавках </w:t>
      </w:r>
      <w:proofErr w:type="spell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барсовы</w:t>
      </w:r>
      <w:proofErr w:type="spell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шкуры лежат, медвежьи на стенах развешаны.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есть у князя Владимира и погреба глубокие, и замки железные, и клети каменные. Чуть что не по нём, не вспомнит князь о ратных подвигах, не посмотрит на честь богатырскую…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в чёрных избах по всей Руси простой народ богатырей любит, славит и чествует. Ржаным хлебом с ним делится, в красный угол сажает и поёт песни про славные подвиги — о том, как берегут, защищают богатыри родную Русь!</w:t>
      </w:r>
    </w:p>
    <w:p w:rsidR="00EC5425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Слава, слава и в наши дни богатырям-защитникам Родины!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Высока высота поднебесная,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Глубока глубина океан-моря,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Широко раздолье по всей земле.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Глубоки омуты Днепровские,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Высоки горы </w:t>
      </w:r>
      <w:proofErr w:type="spell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Сорочинские</w:t>
      </w:r>
      <w:proofErr w:type="spell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Темны леса Брянские,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Черны грязи Смоленские,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Быстры-светлы реки русские.</w:t>
      </w:r>
    </w:p>
    <w:p w:rsidR="00EC5425" w:rsidRDefault="00EC5425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сильные, могучие богатыри на славной Руси!</w:t>
      </w:r>
    </w:p>
    <w:p w:rsidR="00D41659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Pr="00565531" w:rsidRDefault="00EC5425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br w:type="page"/>
      </w:r>
    </w:p>
    <w:p w:rsidR="004F5F8D" w:rsidRPr="00EC5425" w:rsidRDefault="004F5F8D" w:rsidP="00EC542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 xml:space="preserve">Алёша Попович и </w:t>
      </w:r>
      <w:proofErr w:type="spellStart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Тугарин</w:t>
      </w:r>
      <w:proofErr w:type="spellEnd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 xml:space="preserve"> </w:t>
      </w:r>
      <w:proofErr w:type="spellStart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Змеевич</w:t>
      </w:r>
      <w:proofErr w:type="spellEnd"/>
    </w:p>
    <w:p w:rsidR="00EC5425" w:rsidRDefault="00EC5425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 славном городе Ростове у ростовского попа соборного был один-единственный сын.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Звали его Алёша, прозывали по отцу Поповичем.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Алёша Попович грамоте не учился, за книги не садился, а учился с малых лет копьём владеть, из лука стрелять, богатырских коней укрощать. Силон Алёша не большой богатырь, зато дерзостью да хитростью взял. Вот подрос Алёша Попович до шестнадцати лет, и скучно ему стало в отцовском доме.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 он просить отца отпустить его в чистое поле, в широкое раздолье, по Руси привольной поездить, до синего моря добраться, в лесах поохотиться. Отпустил его отец, дал ему коня богатырского, саблю, копьё острое да лук со стрелами. Стал Алёша коня седлать, стал приговаривать: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Служи мне верно, богатырский конь. Не оставь меня ни мёртвым, ни раненым серым волкам на растерзание, чёрным воронам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расклевание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врагам на поругание! Где б мы ни были, домой привези!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Обрядил он своего коня по-княжески. Седло черкасское, подпруга шелковая, узда золочёная.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Позвал Алёша с собой любимого друга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Ивановича и поутру в субботу из дому выехал искать себе богатырской славы.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едут верные друзья плечо в плечо, стремя в стремя, по сторонам поглядывают.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Никого в степи не видно-ни богатыря, с кем бы силой помериться, ни зверя, чтоб поохотиться. Раскинулась под солнцем русская степь без конца, без края, и шороха в ней не слыхать, в небе птицы не видать. Вдруг видит Алёша – лежит на кургане камень, а на камне что-то написано. Говорит Алёша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Ивановичу; – Ну-ка,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прочитай, что на камне написано. Ты хорошо грамотный, а я грамоте не обучен и читать не могу.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Соскочил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коня, стал на камне надпись разбирать – Вот, Алёшенька, что на камне написано: правая дорога ведёт к Чернигову, левая дорога в Киев, к князю Владимиру, а прямо дорога – к синему морю, к тихим заводям.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Куда же нам,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путь держать?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 синему морю ехать далеко, к Чернигову ехать незачем: там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калачницы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хорошие.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Съешь один калач – другой захочется, съешь другой – на перину завалишься, не сыскать нам там богатырской славы. А поедем мы к князю Владимиру, может, он нас в свою дружину возьмёт.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Ну, так завернём,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на левый путь.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Завернули молодцы коней и поехали по дороге к Киеву.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Доехали они до берега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-реки, поставили белый шатёр. Алёша с коня соскочил, в шатёр вошёл, лёг на зелёную траву и заснул крепким сном. 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коней расседлал, напоил, прогулял, стреножил и в луга пустил, только тогда отдыхать пошёл.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Утром-светом проснулся Алёша, росой умылся, белым полотенцем вытерся, стал кудри расчёсывать.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вскочил, за конями сходил, попоил их, овсом покормил заседлал и своего и Алёшиного.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Снова молодцы в путь пустились.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Едут-едут, вдруг видят – среди степи идёт старичок. Нищий странник – калика перехожая. На нём лапти из семи шелков сплетённые, на нём шуба соболиная, шапка греческая, а в руках дубинка дорожная.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 он молодцов, загородил им путь: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Ой вы, молодцы удалые, вы не ездите за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-реку. Стал там станам злой враг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Змея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сы.н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Вышиной он как высокий дуб, меж плечами косая сажень, между глаз можно стрелу положить. У него крылатый конь – как лютый зверь: из ноздрей пламя пышет, из ушей дым валит. Не езжайте туда, молодцы!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Алёшу поглядывает, а Алёша распалился, разгневался: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Чтобы я да всякой нечисти дорогу уступил! Не могу я его взять силой, возьму хитростью. Братец мой, дорожный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странничек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дай ты мне на время твоё платье, возьми мои богатырские доспехи, помоги мне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справиться.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Ладно, бери, да смотри, чтобы беды не было: он тебя в один глоток проглотить может.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Ничего, как-нибудь справимся!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Надел Алёша цветное платье и пошёл пешком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-реке. Идёт. на дубинку опирается, прихрамывает…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Увидел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закричал так, что дрогнула земля, согнулись высокие дубы, воды из реки выплеснулись, Алёша еле жив стоит, ноги у него подкашиваются.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Гей, – кричит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– гей,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странничек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не видал ли ты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Алё-шу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Поповича? Мне бы хотелось его найти, да копьём поколоть, да огнём пожечь.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Алёша шляпу греческую на лицо натянул, закряхтел, застонал и отвечает стариковским голосом: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Ох-ох-ох, не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гневись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меня,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Я от старости оглох, ничего не слышу, что ты мне приказываешь. Подъезжай ко мне поближе, к убогому.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Подъехал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Алёше, наклонился с седла, хотел ему в ухо гаркнуть, а Алеша ловок, увёртлив был, – как хватит его дубинкой между глаз, – так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без памяти на землю пал. – Снял с него Алёша дорогое платье, самоцветами расшитое, не дешевое платье, ценой в сто тысяч, на себя надел. Самого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седлу приторочил и поехал обратно к своим друзьям.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так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сам не свой, рвётся Алёше помочь, да нельзя в богатырское дело вмешиваться, Алёшиной славе мешать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Вдруг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видит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скачет конь что лютый зверь, на нём в дорогом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сидит.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Разгневался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бросил наотмашь свою палицу в тридцать пудов прямо в грудь Алёше Поповичу. Свалился Алёша замертво.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кинжал вытащил, бросился к упавшему, хочет добить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… И вдруг видит- перед ним Алёша лежит…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Грянулся наземь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Иванович, горько расплакался: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Убил я, убил своего брата названого, дорогого Алёшу Поповича!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Стали они с каликой Алёшу трясти, качать, влили ему в рот питья заморского, растирали травами лечебными. Открыл глаза Алёша, встал на ноги, на ногах стоит-шатается.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от радости сам не свой; Снял он с Алёши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одел его в богатырские доспехи, отдал калике его добро. Посадил Алёшу на коня, сам рядом пошёл: Алёшу поддерживает.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Только у самого Киева Алёша в силу вошёл.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Подъехали они к Киеву в воскресенье, к обеденной поре. Заехали на княжеский двор, соскочили с коней, привязали их к дубовым столбам и вошли в горницу.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Князь Владимир их ласково встречает.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Здравствуйте, гости милые, вы откуда ко мне приехали? Как зовут вас по имени, величают по отчеству?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Я из города Ростова, сын соборного попа Леонтия. А зовут меня Алёшей Поповичем. Ехали мы чистой степью, повстречали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он теперь у меня в тороках висит.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Обрадовался Владимир-князь: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Ну и богатырь ты, Алёшенька! Куда хочешь за стол садись: хочешь-рядом со мной, хочешь-против меня, хочешь-рядом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Алёша Попович не раздумывал, сел он рядом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у печки стал.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Крикнул князь Владимир прислужников: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Развяжите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принесите сюда в горницу! Только Алёша взялся за хлеб, за соль – растворились двери гостиницы, внесли двенадцать конюхов на золотой доске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посадили рядом с князем Владимиром.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Прибежали стольники, принесли жареных гусей, лебедей, принесли ковши мёду сладкого.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неучтиво себя ведёт, невежливо. Ухватил лебёдушку и с костями съел, по ковриге целой за щеку запихивает. Сгрёб пироги сдобные да в рот побросал, за один дух десять ковшей мёду в глотку льет.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успели гости кусочка взять, а уже на столе только косточки.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Нахмурился Алёша Попович и говорит: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У моего батюшки попа Леонтия была собака старая и жадная. Ухватила она большую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кость,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и подавилась. Я её за хвост схватил, под гору метнул – то же будет от меня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Потемнел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как осенняя ночь, выхватил острый кинжал и метнул его в Алёшу Поповича.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Тут бы Алёше и конец пришёл, да вскочил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Иванович, на лету кинжал перехватил.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Братец мой, Алёша Попович, сам изволишь в него нож бросать или мне позволишь?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И сам не брошу, и тебе не позволю: неучтиво у князя в горнице ссору вести. А переведаюсь я с ним завтра в чистом поле, и не быть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живому завтра к вечеру.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Зашумели гости, заспорили, стали заклад держать, всё за Туга-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ставят-и корабли, и товары, и деньги.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 Алёшу ставят только княгиня Апраксия да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Встал Алёша из-за стола, поехал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 свой шатёр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-фат-реке. Всю ночь Алёша не спит, на небо смотрит, подзывает тучу грозовую, чтоб смочила дождём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Тугариновы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крылья. Утром-светом прилетел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над шатром вьётся, хочет сверху ударить. Да не зря Алёша не спал: налетела туча громовая, грозовая, пролилась дождём, смочила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Тугаринову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коню могучие крылья. Грянулся конь наземь, по земле поскакал.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Алёша крепко в седле сидит, острой сабелькой помахивает.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Заревел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так, что лист с деревьев посыпался: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Тут тебе, Алёшка, конец: захочу – огнём спалю, захочу – конём потопчу, захочу – копьём заколю!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Подъехал к нему Алёша поближе и говорит: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же ты,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обманываешь?! Бились мы с тобой об заклад, что один на один силой померяемся, а теперь за тобой стоит сила несметная!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Оглянулся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назад, хотел посмотреть, какая сила за ним стоит, а Алёше только того и надобно. Взмахнул острой саблей и отсек ему голову!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Покатилась голова на землю, как пивной котёл, загудела земля-матушка! Соскочил Алёша, хотел взять голову, да не мог от земли на вершок поднять. Крикнул Алёша Попович зычным голосом: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Эй вы, верные товарищи, помогите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земли поднять!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Подъехал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с товарищами, помог Алёше Поповичу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богатырского коня взвалить.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Как приехали они к Киеву, заехали на княжеский двор, бросили среди двора чудище.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Вышел князь Владимир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приглашал Алешу за княжеский стол, говорил Алеше ласковые слова: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Живи ты, Алёша, в Киеве, послужи мне, князю Владимиру. Я тебя, Алёша, пожалую.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Остался Алёша в Киеве дружинником; Так про молодого Алёшу старину поют, чтобы добрые люди слушали: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Наш Алёша роду поповского,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Он и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храбр,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умен, да нравом сварлив.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Он не так силён, как напуском смел.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915381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Про Добрыню Никитича и Змея Горыныча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Жила-была под Киевом вдова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Тимофеевна. Был у неё любимый сын – богатырь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ласковый. Никого он не заругает, никого зря не обидит. Недаром прозвали его "тихий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".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Вот раз в жаркий летний день захотелось Добрыне в речке искупаться. Пошёл он к матери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Тимофеевне: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Отпусти меня, матушка, съездить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-реке, в студёной воде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искупаться,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истомила меня жара летняя.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Разохалась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стала Добрыню отговаривать: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Милый сын мой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ты не езди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-реке.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-река свирепая, сердитая. Из первой струйки огонь сечёт, из второй струйки искры сыплются, из третьей струйки дым столбом валит.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Хорошо, матушка, отпусти хоть по берегу поездить, свежим воздухом подышать.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Отпустила Добрыню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Надел Добрыня платье дорожное, покрылся высокой шляпой греческой, взял с собой копьё да лук со стрелами, саблю острую да плёточку.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Сел на доброго коня, позвал с собой молодого слугу да в путь и отправился. Едет Добрыня час-другой; жарко палит солнце летнее, припекает Добрыне голову. Забыл Добрыня, что ему матушка наказывала, повернул коня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-реки прохладой несёт.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Соскочил Добрыня с коня, бросил поводья молодому слуге: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 постой здесь, покарауль коня.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Снял он с головы шляпу греческую, снял одежду дорожную, всё оружие на коня сложил и в реку бросился.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Плывёт Добрыня по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-реке, удивляется: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мне матушка про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-реку рассказывала?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-река не свирепая,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-река тихая, словно лужица дождевая.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успел Добрыня сказать – вдруг потемнело небо, а тучи на небе нет, и дождя-то нет, а гром гремит, и грозы-то нет, а огонь блестит…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Поднял голову Добрыня и видит, что летит к нему Змей Горыныч, страшный змей о трёх головах, о семи когтях, из ноздрей пламя пышет, из ушей дым валит, медные когти на лапах блестят.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 Змей Добрыню, громом загремел: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Эх, старые люди пророчили, что убьёт меня Добрыня Никитич, а Добрыня сам в мои лапы пришёл. Захочу теперь-живым сожру, захочу-в своё логово унесу, в плен возьму. Немало у меня в плену русских людей, не хватало только Добрыни.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Добрыня говорит тихим голосом: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Ах ты, змея проклятая, ты сначала возьми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потом и хвастайся, а пока Добрыня не в твоих руках.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Хорошо Добрыня плавать умел; он нырнул на дно, поплыл под водой, вынырнул у крутого берега, выскочил на берег да к коню своему бросился. А коня и след простыл: испугался молодой слуга рыка змеиного, вскочил на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коня,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и был таков.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увёз всё оружье Добрынине.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Нечем Добрыне со Змеем Горынычем биться.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Змей опять к Добрыне летит, сыплет искрами горючими, жжёт Добрыне тело белое.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Дрогнуло сердце богатырское.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Поглядел Добрыня на берег, – нечего ему в руки взять: ни дубинки нет, ни камешка, только жёлтый песок на крутом берегу, да валяется его шляпа греческая.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Ухватил Добрыня шляпу греческую, насыпал в неё песку жёлтого ни много ни мало – пять пудов да как ударит шляпой Змея Горыныча – и отшиб ему голову.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Повалил он Змея с размаху на землю, придавил ему грудь коленками, хотел отбить ещё две головы…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Как взмолился тут Змей Горыныч: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ох, богатырь, не убивай меня, пусти по свету летать, буду я всегда тебя слушаться! Дам тебе я великий обет: не летать мне к вам на широкую Русь, не брать в плен русских людей. Только ты меня помилуй,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и не трогай моих змеёнышей.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Поддался Добрыня на лукавую речь, поверил Змею Горынычу, отпустил его, проклятого.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Только поднялся Змей под облака, сразу повернул к Киеву, полетел к саду князя Владимира. А в ту пору в саду гуляла молодая Забава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князя Владимира племянница.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Увидал Змей княжну, обрадовался, кинулся на неё из-под облака, ухватил в свои медные когти и унёс на горы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 это время Добрыня слугу нашёл, стал надевать платье дорожное, – вдруг потемнело небо, гром загремел. Поднял голову Добрыня и видит: летит Змей Горыныч из Киева, несёт в когтях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Ззбаву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Добрыня запечалился – запечалился, закручинился, домой приехал нерадостен, на лавку сел, слова не сказал. Стала его мать расспрашивать: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чего,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невесел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сидишь? Ты об чём, мой свет. печалишься?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Ни об чём не кручинюсь, ни об чём я не печалюсь, а дома мне сидеть невесело.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Поеду я в Киев к князю Владимиру, у него сегодня весёлый пир.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Не езжай,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 князю, недоброе чует моё сердце. Мы и дома пир заведём.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послушался Добрыня матушки и поехал в Киев к князю Владимиру.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Приехал Добрыня в Киев, прошёл в княжескую горницу. На пиру столы от кушаний ломятся, стоят бочки мёда сладкого, а гости не едят, не льют, опустив головы сидят.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Ходит князь по горнице, гостей не потчует. Княгиня фатой закрылась, на гостей не глядит.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Владимир-князь и говорит: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Эх, гости мои любимые, невесёлый у нас пир идёт! И княгине горько, и мне нерадостно. Унёс проклятый Змей Горыныч любимую нашу племянницу, молодую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Кто из вас съездит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отыщет княжну, освободит её?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Куда там! Прячутся гости друг за дружку: большие – за средних, средние – за меньших, а меньшие и рот закрыли.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Вдруг выходит из-за стола молодой богатырь Алёша Попович.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Вот что, князь Красное Солнышко, был я вчера в чистом поле, видел 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Он со Змеем Горынычем побратался, назвал его братом меньшим Ты пошли к Змею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Он тебе любимую племянницу без бою у названого братца выпросит.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Владимир-князь: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Коли так, садись, Добрыня, на коня, поезжай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добывай мне любимую племянницу. А не. добудешь Забавы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– прикажу тебе голову срубить!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Опустил Добрыня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буйну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голову, ни словечка не ответил, встал из-за стола, сел на коня и домой поехал.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Вышла ему навстречу матушка, видит – на Добрыне лица нет.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с тобой,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что с тобой, сынок, что на пиру случилось? Обидели тебя, или чарой обнесли, или на худое место посадили?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обидели меня и чарой не обнесли, и место мне было по чину, по званию.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чего же ты, Добрыня, голову повесил?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Велел мне Владимир-князь сослужить службу великую: съездить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отыскать и добыть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А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Змей Горыныч унёс.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Ужаснулась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да не стала плакать и печалиться, а стала над делом раздумывать.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Ложись-ка,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спать поскорей, набирайся силушки. Утро вечера мудреней, завтра будем совет держать.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Лёг Добрыня спать. Спит, храпит, что поток шумит. 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 спать не ложится, на лавку садится и плетёт всю ночь из семи шелков плёточку-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семихвосточку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Утром-светом разбудила мать Добрыню Никитича: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Вставай, сынок, одевайся, обряжайся, иди в старую конюшню. В третьем стойле дверь не открывается, не под силу нам была дверь дубовая. Понатужься,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отвори дверь, там увидишь дедова коня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Стоит Бурка в стойле пятнадцать лет не обихоженный. Ты его почисти, накорми, напои, к крыльцу приведи.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Пошёл Добрыня в конюшню, сорвал дверь с петель, вывел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белый свет, почистил, выкупал, привёл ко крыльцу. Стал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засёдлывать. Положил на него потничек, сверху потничка –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потом седло черкасское, ценными щелками вышитое, золотом изукрашенное, подтянул двенадцать подпруг, зауздал золотой уздой. Вышла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подала ему плётку-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семихвостку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Как приедешь, Добрыня,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Змея </w:t>
      </w:r>
      <w:proofErr w:type="spellStart"/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Горыны-ча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дома не случится. Ты конём налети на логово и начни топтать змеёнышей. Будут змеёныши Бурке ноги обвивать, а ты Бурку плёткой меж ушей хлещи. Станет Бурка подскакивать, с ног змеёнышей отряхивать и всех притопчет до единого.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Отломилась веточка от яблони, откатилось яблоко от яблоньки, уезжал сын от родимой матушки на трудный, на кровавый бой.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День уходит за днём, будто дождь дождит, а неделя за неделей как река бежит.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Едет Добрыня при красном солнышке, едет Добрыня при светлом месяце, выехал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на горе у змеиного логова кишмя-кишат змеёныши. Стали они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ноги обвивать, стали копыта подтачивать.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скакать не может, на колени падает.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Вспомнил тут Добрыня наказ матери, выхватил плётку семи шелков, стал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меж ушами бить, приговаривать: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Скачи,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подскакивай, прочь от ног змеёнышей отряхивай.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 плётки 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силы прибыло, стал он высоко скакать, за версту камешки откидывать, стал прочь от ног змеёнышей отряхивать. Он их копытом бьёт и зубами рвёт и притоптал всех до единого.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Сошёл Добрыня с коня, взял в правую руку саблю острую, в левую – богатырскую палицу и пошел к змеиным пещерам.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Только шаг ступил – потемнело небо, гром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загремел,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летит Змей Горыныч, в когтях мёртвое тело держит. Из пасти огонь сечёт, из ушей дым валит, медные когти как жар горят…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Увидал Змей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бросил мёртвое тело наземь, зарычал громким голосом; – Ты зачем, Добрыня, наш обет сломал, потоптал моих детёнышей?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Ах ты, змея проклятая! Разве я слово наше нарушил, обет сломал? Ты зачем летал, Змей, к Киеву, ты зачем унёс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?! Отдавай мне княжну без боя, так я тебя прощу.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Не отдам я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я её сожру, и тебя сожру, и всех русских людей в полон возьму!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Добрыня и на Змея бросился.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пошёл тут жестокий бои.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Горы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посыпались, дубы с корнями вывернулись, трава на аршин в землю ушла…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Бьются они три дня и три ночи; стал Змей Добрыню одолевать, стал подкидывать, стал подбрасывать… Вспомнил тут Добрыня про плёточку, выхватил её и давай Змея между ушей стегать. Змей Горыныч на колени упал, а Добрыня его левой рукой к земле прижал, а правой рукой плёткой охаживает. Бил, бил его плёткой шелковой, укротил как скотину и отрубил все головы.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Хлынула из Змея чёрная кровь, разлилась к востоку и к западу, залила Добрыню до пояса.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Трое суток стоит Добрыня в чёрной крови, стынут его ноги, холод до сердца добирается. Не хочет русская земля змеиную кровь принимать.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Видит Добрыня, что ему конец пришёл, вынул плёточку семи шелков, стал землю хлестать, приговаривать: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Расступись ты, мать сыра земля, и пожри кровь змеиную. Расступилась сырая земля и пожрала кровь змеиную. Отдохнул Добрыня Никитич, вымылся,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пообчистил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доспехи богатырские и пошёл к змеиным пещерам. Все пещеры медными дверями затворены, железными засовами заперты, золотыми замками увешаны.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Разбил Добрыня медные двери, сорвал замки и засовы, зашёл в первую пещеру. А там видит людей несметное число с сорока земель, с сорока стран, в два дня не сосчитать. Говорит им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Эй же вы, люди иноземные и воины чужестранные! Выходите на вольный свет, разъезжайтесь по своим местам да вспоминайте русского богатыря. Без него вам бы век сидеть в змеином плену.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Стали выходить они на волю, до земли Добрыне кланяться: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Век мы тебя помнить будем, русский богатырь!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Добрыня дальше идёт, пещеру за пещерой открывает, пленных людей освобождает.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Выходят на свет и старики и молодушки, детки малые и бабки старые, русские люди и из чужих стран, а Забавы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нет как нет.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Так прошёл Добрыня одиннадцать пещер, а в двенадцатой нашёл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: висит княжна на сырой стене, за руки золотыми цепями прикована. Оторвал цепи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снял княжну со стены, взял на руки, на вольный свет из пещеры вынес.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она на ногах стоит-шатается, от света глаза закрывает, на Добрыню не смотрит.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Уложил её Добрыня на зелёную траву, накормил, напоил, плащом прикрыл, сам отдохнуть прилёг.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Вот скатилось солнце к вечеру, проснулся Добрыня, оседлал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разбудил княжну. Сел Добрыня на коня, посадил Забаву впереди себя и в путь тронулся. А кругом народу и счету нет, все Добрыне в пояс кланяются, за спасение благодарят, в свои земли спешат.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Выехал Добрыня в жёлтую степь, пришпорил коня и повёз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915381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Как Илья из Мурома богатырём стал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 старину стародавнюю жил под городом Муромом, в селе Карачарове, крестьянки Иван Тимофеевич со своей женой Ефросиньей Яковлевной.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Был у них один сын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Любили его отец с матерью, да только плакали, на него поглядывая: тридцать лет Илья на печи лежит, ни рукой, ни ногой не шевелит. И ростом богатырь Илья, и умом светел, и глазом зорок, а ноги его не носят, словно брёвна лежат, не шевелятся.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Слышит Илья, на печи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лежачи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как мать плачет, отец вздыхает, русские люди жалуются: нападают на Русь враги, поля вытаптывают, людей губят, детей сиротят.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 путям-дорогам разбойники рыщут, не дают они людям ни проходу, ни проезду.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Налетает на Русь Змей Горыныч, в своё логово девушек утаскивает.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Горько Илья, обо всём этом слыша, на судьбу свою жалуется: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 вы, ноги мои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нехожалые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эх вы, руки мои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недержалые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Был бы я здоров, не давал бы родную Русь в обиду врагам да разбойникам!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Так и шли дни, катились месяцы…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раз отец с матерью пошли в лес пни корчевать, корни выдирать, готовить поле под пахоту. А Илья один на печи лежит, в окошко поглядывает.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Вдруг видит – подходят к его избе три нищих странника. Постояли они у ворот, постучали железным кольцом и говорят: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Встань, Илья, отвори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калиточку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Злые </w:t>
      </w:r>
      <w:proofErr w:type="spellStart"/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шутки.вы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странники, шутите: тридцать лет я на печи сиднем сижу, встать не могу.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 ты приподнимись,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Рванулся Илья – и спрыгнул с печи, стоит на полу и сам своему счастью не верит.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Ну-ка, пройдись,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Шагнул Илья раз, шагнул другой – крепко его ноги держат, легко его ноги несут.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Обрадовался Илья, от радости слова сказать не может. А калики перехожие ему говорят: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Принеси-ка, Илюша, студёной воды. Принёс Илья студёной воды ведро. Налил странник воды 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ковшичек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Попей, Илья. В этом ковше вода всех рек, всех озёр Руси-матушки.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Выпил Илья и почуял в себе силу богатырскую. А калики его спрашивают: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Много ли чуешь в себе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Много, странники. Кабы мне лопату, всю бы землю вспахал.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Выпей, Илья,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В том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всей земли роса, с зелёных лугов, с высоких лесов, с хлебородных полей. Пей. Выпил Илья 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теперь много в тебе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Ох, калики перехожие, столько во мне силы, что, кабы было в небесах, кольцо, ухватился бы я за него и всю землю перевернул.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Слишком много в тебе силушки, надо поубавить, а то земля носить тебя не станет. Принеси-ка ещё воды.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Пошёл Илья по воду, а его и впрямь земля не несёт: нога в земле, что в болоте, вязнет, за дубок ухватился – дуб с корнем вон, цепь от колодца, словно ниточка, на куски разорвалась.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Уж Илья ступает тихохонько, а под ним половицы ломаются. Уж Илья говорит шёпотом, а двери с петель срываются.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Принёс Илья воды, налили странники ещё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ковшичек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Пей, Илья!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Выпил Илья воду колодезную.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Сколько теперь в тебе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Во мне силушки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половинушка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 и будет с тебя, молодец. Будешь ты, Илья, велик богатырь, бейся-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ратайся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врагами земли родной, с разбойниками да с чудищами. Защищай вдов, сирот, малых деточек. Никогда только, Илья, со Святогором не спорь, через силу носит его земля. Ты не ссорься с Микулой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Селяниновичем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его любит мать сыра земля. Не ходи ещё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Вольгу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Всеславьевича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он не силой возьмёт, так хитростью-мудростью. А теперь прощай,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Поклонился Илья каликам перехожим, и ушли они за околицу.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Илья взял топор и пошёл на пожню к отцу с матерью. Видит – малое местечко от пенья-коренья расчищено, а отец с матерью, от тяжёлой работы умаявшись, опят крепким сном: люди старые, а работа тяжёлая.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 Илья лес расчищать – только щепки полетели. Старые дубы с одного взмаха валит, молодые с корнем из земли рвёт.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 три часа столько поля расчистил, сколько вся деревня за три дня не осилит.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Развалил он поле великое, спустил деревья в глубокую реку, воткнул топор в дубовый пень, ухватил лопату да грабли и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вскопал,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выровнял поле широкое – только знай зерном засевай!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Проснулись отец с матерью, удивились, обрадовались, добрым словом вспоминали стариков-странников.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Илья пошёл себе коня искать.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Вышел он за околицу и видит – ведёт мужичок жеребёнка рыжего, косматого, шелудивого. Вся цена жеребёнку грош, а мужик за него непомерных денег требует: пятьдесят рублей с полтиною.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Купил Илья жеребёнка, привёл домой, поставил в конюшню,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белоярой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пшеницей откармливал, ключевой водой отпаивал, чистил, холил, свежей соломы подкладывал.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Через три месяца стал Илья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утренней заре на луга выводить. Повалялся жеребенок по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зоревой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росе, стал богатырским конём.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Подводил его Илья к высокому тыну. Стал конь поигрывать, поплясывать, головой повёртывать, гривой потряхивать. Стал через тын взад-вперёд перепрыгивать.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Десять раз перепрыгнул и копытом не задел! Положил Илья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руку богатырскую, – не пошатнулся конь, не шелохнулся.</w:t>
      </w:r>
    </w:p>
    <w:p w:rsidR="00915381" w:rsidRPr="00565531" w:rsidRDefault="00FC1CF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-«Добрый конь»</w:t>
      </w:r>
      <w:r w:rsidR="00915381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– говорит Илья. – Будет он мне верным товарищем.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Стал Илья себе меч по руке искать. Как сожмёт в кулаке рукоятку меча, сокрушится рукоять, рассыплется. Нет Илье меча по руке. Бросил Илья мечи бабам лучину щепать. Сам пошёл в кузницу, три стрелы себе выковал, каждая стрела весом в целый пуд. Изготовил себе тугой лук, взял копье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долгомерное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еще палицу булатную.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Снарядился Илья и пошёл к отцу с матерью: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Отпус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тите меня, батюшка с матушкой, в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стольный Киев-град к князю Владимиру.</w:t>
      </w:r>
    </w:p>
    <w:p w:rsidR="00915381" w:rsidRPr="00565531" w:rsidRDefault="00FC1CF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Буду служить Руси –родной, верой</w:t>
      </w:r>
      <w:r w:rsidR="00915381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-правдой, беречь землю русскую от недругов-ворогов.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старый Иван Тимофеевич: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Я на добрые дела благословляю тебя, а на худые дела моего благословения нет.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Защищай нашу землю русскую не для золота, не из корысти, а для чести, для богатырской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славушки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Зря не лей крови людской, не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слези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матерей, да не забывай, что ты роду чёрного, крестьянского.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Поклонился Илья отцу с матерью до сырой </w:t>
      </w:r>
      <w:proofErr w:type="spellStart"/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земли.и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пошёл седлать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Косматушку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Положил на коня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а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потнички, а потом седло черкасское с двенадцатью подпругами шелковыми, а с тринадцатой – железной не для красы, а для крепости.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Захотелось Илье свою силу попробовать.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Он подъехал к Оке-реке, упёрся плечом в высокую гору, что на берегу была, и свалил её в реку Оку. Завалила гора русло, потекла река по-новому.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Взял Илья хлебка ржаного корочку, опустил ее в реку Оку, сам Оке-реке приговаривал: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спасибо тебе, матушка Ока-река, что поила, что кормила Илью Муромца.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 прощанье взял с собой земли родной малую горсточку, сел на коня, взмахнул плёточкой…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Видели люди, как вскочил на коня Илья, да не видели, куда поскакал. Только пыль по полю столбом поднялась.</w:t>
      </w:r>
    </w:p>
    <w:p w:rsidR="00915381" w:rsidRPr="00565531" w:rsidRDefault="00FC1CFD" w:rsidP="0056553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FC1CFD" w:rsidP="00565531">
      <w:pPr>
        <w:tabs>
          <w:tab w:val="left" w:pos="6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Первый бой Ильи Муромца</w:t>
      </w:r>
    </w:p>
    <w:p w:rsidR="00EC5425" w:rsidRPr="00EC5425" w:rsidRDefault="00EC5425" w:rsidP="00565531">
      <w:pPr>
        <w:tabs>
          <w:tab w:val="left" w:pos="6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Как хватил Илья коня плёточкой, взвился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проскочил полторы версты. Где ударили копыта конские, там забил ключ живой воды. У ключа Илюша сырой дуб срубил, над ключом сруб поставил, написал на срубе такие слова: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"Ехал здесь русский богатырь, крестьянский сын Илья Иванович". До сих пор льётся там родничок живой, до сих пор стоит дубовый сруб, а в ночи к ключу студёному ходит зверь-медведь воды испить и набраться силы богатырской. И поехал Илья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Ехал он дорогой прямоезжей мимо города Чернигова. Как подъехал он к Чернигову, услыхал под стенами шум и гам: обложили город татар тысячи. От пыли, от пару лошадиного над землёю мгла стоит, не видно на небе красного солнышка. Не проскочить меж татар серому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заюшке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не пролететь над ратью ясному соколу. А в Чернигове плач да стон, звенят колокола похоронные. Заперлись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 каменный собор, плачут, молятся, смерти дожидаются: подступили к Чернигову три царевича, с каждым силы сорок тысячей.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Разгорелось у Ильи сердце. Осадил он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вырвал из земли зелёный дуб с каменьями да с кореньями, ухватил за вершину да на татар бросился. Стал он дубом помахивать, стал конём врагов потаптывать. Где махнёт – там станет улица, отмахнётся – переулочек. Доскакал Илья до трёх царевичей, ухватил их за жёлтые кудри и говорит им такие слова: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Эх вы, татары-царевичи! В плен мне вас, братцы, взять или буйные головы с вас снять? В плен вас взять – так мне девать вас некуда, я в дороге, не дома сижу, у меня хлеб в тороках считанный, для себя, не для нахлебников. Головы с вас снять – чести мало богатырю Илье Муромцу. Разъезжайтесь-ка вы по своим местам, по своим ордам да разнесите весть, что родная Русь не пуста стоит, есть на Руси могучие богатыри, пусть об этом враги подумают.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поехал Илья в Чернигов-град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Заходит он в каменный собор, а там люди плачут, с белым светом прощаются.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Здравствуйте, мужички черниговские, что вы, мужички, плачете, обнимаетесь, с белым светом прощаетесь?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Как нам не плакать: обступили Чернигов три царевича, с каждым силы сорок тысячей, вот нам и смерть идёт.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Вы идите на стену крепостную, посмотрите в чистое поле, на вражью рать.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Шли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стену крепостную, глянули в чистое поле, – а там врагов побито-повалено, будто градом нива посечена. Бьют челом Илье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несут ему хлеб-соль, серебро, золото, дорогие ткани, камнями шитые.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Добрый молодец, русский богатырь, ты какого роду-племени? Какого отца, какой матушки? Как тебя по имени зовут? Ты иди к нам в Чернигов воеводой, будем все мы тебя слушаться, тебе честь отдавать, тебя кормить-поить, будешь ты в богатстве и почёте жить. Покачал головой Илья Муромец: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Добрые мужички черниговские, я из-под города из-под Мурома, из села Карачарова, простой русский богатырь, крестьянский сын. Я спасал вас не из корысти, и мне не надо ни серебра, ни золота. Я спасал русских людей, красных девушек, малых деточек, старых матерей. Не пойду я к вам воеводой в богатстве жить. Моё богатство – сила богатырская, моё дело – Руси служить, от врагов оборонять.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Стали просить Илью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хоть денёк у них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перебыть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попировать на весёлом пиру, а Илья и от этого отказывается: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Некогда мне, люди добрые. На Руси от врагов стон стоит, надо мне скорее к князю добираться, за дело браться. Дайте вы мне на дорогу хлеба да ключевой воды и покажите дорогу прямую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Задумались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запечалились: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Эх, Илья Муромец, прямая дорога к Киеву травой заросла, тридцать лет по ней никто не езживал…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такое?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Запел там у речки Смородиной Соловей-разбойник, сын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Он сидит на трёх дубах, на девяти суках. Как засвищет он по-соловьиному, зарычит по-звериному – все леса к земле клонятся, цветы осыпаются, травы сохнут, а люди да лошади мёртвыми падают. Поезжай ты, Илья, дорогой окольной. Правда, прямо до Киева триста вёрст, а окольной дорогой – целая тысяча.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Помолчал Илья Муромец, а потом и головой тряхнул: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честь, не хвала мне, молодцу, ехать дорогой окольной, позволять Соловью-разбойнику мешать людям к Киеву путь держать. Я поеду дорогой прямой, неезженой!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Вскочил Илья на коня, хлестнул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плёткой, да и был таков, только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видели!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FC1CFD" w:rsidRDefault="00DB78FE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Илья Муромец и Соловей-разбойник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DB78FE" w:rsidRPr="00565531" w:rsidRDefault="00FC1CFD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Скачет Илья Муромец во всю конскую прыть. </w:t>
      </w:r>
      <w:proofErr w:type="spellStart"/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горы на гору перескакивает, реки-озёра перепрыгивает, холмы перелетает.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Доскакали они до Брянских лесов, дальше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скакать нельзя: разлеглись болота зыбучие, конь по брюхо в воде тонет.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Соскочил Илья с коня. Он левой рукой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поддерживает, а правой рукой дубы с корнем рвёт, настилает через болото настилы дубовые. Тридцать вёрст Илья гати настелил, – до сих пор по ней люди добрые ездят.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Так дошел Илья до речки Смородиной.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Течёт река широкая, бурливая, с камня на камень перекатывается.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Заржал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взвился выше тёмного леса и одним скачком перепрыгнул реку.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Сидит за рекой Соловей-разбойник на трёх дубах, на девяти суках. Мимо тех дубов ни сокол не пролетит, ни зверь не пробежит, ни гад не проползёт. Все боятся Соловья-разбойника, никому умирать не хочется. Услыхал Соловей конский скок, привстал на дубах, закричал страшным голосом: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за невежа проезжает тут, мимо моих заповедных дубов? Спать не даёт Соловью-разбойнику!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Да как засвищет он по-соловьиному, зарычит по-звериному, зашипит по-змеиному, так вся земля дрогнула, столетние дубы покачнулись, цветы осыпались, трава полегла.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колени упал.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Илья в седле сидит, не шевельнётся, русые кудри на голове не дрогнут. Взял он плётку Шелковую, ударил коня по крутым бокам: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Травяной ты мешок, не богатырский конь! Не слыхал ты разве писку птичьего, шипу гадючьего?! Вставай на ноги, подвези меня ближе к Соловьиному гнезду, не то волкам тебя брошу на съедение!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Тут вскочил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ноги, подскакал к Соловьиному гнезду. Удивился Соловей-разбойник, из гнезда высунулся. А Илья, минуточки не мешкая, натянул тугой лук, спустил калёную стрелу, небольшую стрелу, весом в целый пуд. Взвыла тетива, полетела стрела, угодила Соловью в правый глаз, вылетела через левое ухо. Покатился Соловей из гнезда, словно овсяный сноп. Подхватил его Илья на руки, связал крепко ремнями сыромятными, подвязал к левому стремени.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Глядит Соловей на Илью, слово вымолвить боится.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глядишь на меня, разбойник, или русских богатырей не видывал?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Ох, попал я в крепкие руки, видно, не бывать мне больше на волюшке.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Поскакал Илья дальше по прямой дороге и наскакал на подворье Соловья-разбойника.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 него двор на семи верстах, на семи столбах, у него вокруг железный тын, на каждой тычинке по маковке голова богатыря убитого. А на дворе стоят палаты белокаменные, как жар горят крылечки золочёные.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Увидала дочка Соловья богатырского коня, закричала на весь двор: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Едет, едет наш батюшка Соловей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везёт у стремени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мужичишку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-деревенщину!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Выглянула в окно жена Соловья-разбойника, руками всплеснула: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ты говоришь, неразумная! Это едет мужик-деревенщина и у стремени везёт вашего батюшку – Соловья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Выбежала старшая дочка Соловья –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Пелька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во двор, ухватила доску железную весом в девяносто пудов и метнула её в Илью Муромца. Но Илья ловок да увёртлив был, отмахнул доску богатырской рукой, полетела доска обратно, попала 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Пельку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убила её до смерти.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Бросилась жена Соловья Илье в ноги: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возьми у нас, богатырь, серебра, золота, бесценного жемчуга, сколько может увезти твой богатырский конь, отпусти только нашего батюшку, Соловья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ей Илья в ответ: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Мне подарков неправедных не надобно. Они добыты слезами детскими, они политы кровью русскою, нажиты нуждой крестьянскою! Как в руках разбойник – он всегда тебе друг, а отпустишь – снова с ним наплачешься. Я свезу Соловья в Киев-град, там на квас пропью, на калачи проем!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Повернул Илья коня и поскакал к Киеву. Приумолк Соловей, не шелохнется.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Едет Илья по Киеву, подъезжает к палатам княжеским. Привязал он коня к столбику точёному, оставил с конём Соловья-разбойника, а сам пошёл в светлую горницу.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Там у князя Владимира пир идёт, за столами сидят богатыри русские. Вошёл Илья, поклонился, стал у порога: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Здравствуй, князь Владимир с княгиней Апраксией, принимаешь ли к себе заезжего молодца?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Спрашивает его Владимир Красное Солнышко: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 откуда, добрый молодец, как тебя зовут? Какого роду-племени?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Зовут меня Ильёй. Я из-под Мурома. Крестьянский сын из села Карачарова. Ехал я из Чернигова дорогой прямоезжей. Тут как вскочит из-за стола Алёша Попович: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Князь Владимир, ласковое наше солнышко, в глаза мужик над тобой насмехается, завирается. Нельзя ехать дорогой прямой из Чернигова. Там уж тридцать лет сидит Соловей-разбойник, не пропускает ни конного, ни пешего. Гони, князь, нахала-деревенщину из дворца долой!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взглянул Илья на Алёшку Поповича, поклонился князю Владимиру: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Я привёз тебе, князь. Соловья-разбойника, он на твоем дворе, у коня моего привязан. Ты не хочешь ли поглядеть на него?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Повскакали тут с мест князь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все богатыри, поспешили за Ильёй на княжеский двор. Подбежали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Бурушке-Косматушке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разбойник висит у стремени, травяным мешком висит, по рукам-ногам ремнями связан. Левым глазом он глядит на Киев и на князя Владимира.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ему князь Владимир: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Ну-ка, засвищи по-соловьиному, зарычи по-звериному. Не глядит на него Соловей-разбойник, не слушает: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ты меня с бою брал, не тебе мне приказывать. Просит тогда Владимир-князь Илью Муромца: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Прикажи ты ему, Илья Иванович.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Хорошо, только ты на меня, князь не гневайся, а закрою я тебя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полами моего кафтана крестьянского, а то как бы беды не было! А ты. Соловей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делай, что тебе приказано!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могу я свистать, у меня во рту запеклось.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Дайте Соловью чару сладкого вина в полтора ведра, да другую пива горького, да третью мёду хмельного, закусить дайте калачом крупитчатым, тогда он засвищет, потешит нас…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Напоили Соловья, накормили; приготовился Соловей свистать.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Ты смотри. Соловей, – говорит Илья, – ты не смей свистать во весь голос, а свистни ты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полусвистом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зарычи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полурыком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то будет худо тебе.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послушал Соловей наказа Ильи Муромца, захотел он разорить Киев-град, захотел убить князя с княгиней, всех русских богатырей. Засвистел он во весь соловьиный свист, заревел во всю мочь, зашипел во весь змеиный шип.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Что тут сделалось!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Маковки на теремах покривились, крылечки от стен отвалились, стёкла в горницах полопались, разбежались кони из конюшен, все богатыри на землю упали, на четвереньках по двору расползлись. Сам князь Владимир еле живой стоит, шатается, у Ильи под кафтаном прячется.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Илья на разбойника: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Я велел тебе князя с княгиней потешить, а ты сколько бед натворил! Ну, теперь я с тобой за всё рассчитаюсь! Полно тебе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слезить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отцов-матерей, полно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вдовить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молодушек, сиротить детей, полно разбойничать!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Взял Илья саблю острую, отрубил Соловью голову. Тут и конец Соловью настал.</w:t>
      </w:r>
    </w:p>
    <w:p w:rsidR="00DB78FE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 «Спасибо тебе, Илья Муромец»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Владимир-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князь, -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«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Оставайся в моей дружине, будешь старшим богатырём, над другими богатырями начальником. И живи ты у нас в Киеве, век живи, отныне и до смерти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пошли они пир пировать.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Князь Владимир посадил Илью около себя, около себя против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княгинюшки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Алёше Поповичу обидно стало; схватил Алёша со стола булатный нож и метнул его в Илью Муромца. На лету поймал Илья острый нож и воткнул его в дубовый стол. На Алёшу он и глазом не взглянул.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Подошёл к Илье вежливый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Славный богатырь, Илья Иванович, будешь ты у нас в дружине старшим. Ты возьми меня и Алёшу Поповича в товарищи. Будешь ты у нас за старшего, а я и Алёша за младшеньких.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Алёша распалился, на ноги вскочил: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в уме ли,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? Сам ты роду боярского, я из старого роду поповского, а его никто не знает, не ведает, принесло его невесть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откудова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чудит у нас в Киеве, хвастает.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Был тут славный богатырь Самсон Самойлович. Подошёл он к Илье и говорит ему: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Ты, Илья Иванович, на Алёшу не гневайся, роду он поповского хвастливого, лучше всех бранится, лучше хвастает. Тут Алёша криком закричал: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Да что же это делается? Кого русские богатыри старшим выбрали? Деревенщину лесную неумытую!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Самсон Самойлович слово вымолвил: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Много ты шумишь, Алёшенька, и неумные речи </w:t>
      </w:r>
      <w:r w:rsidR="00093C3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говоришь,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деревенским людом Русь кормится. Да и не по роду-племени слава идёт, а по богатырским делам да подвигам. За дела и слава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Алёша, как щенок, на тура гавкает: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Много ли он славы добудет, на весёлых пирах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мёды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попиваючи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стерпел Илья, вскочил на ноги: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Верное слово молвил поповский сын – не годится богатырю на пиру сидеть, живот растить. Отпусти меня, князь, в широкие степи поглядеть, не рыщет ли враг по родной Руси, не залегли ли где разбойники.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вышел Илья из гридни вон.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FD3DD9" w:rsidRDefault="00FD3DD9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Илья избавляет Царьград от Идолища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093C3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Едет Илья по чистому полю, о Святогоре печалится. Вдруг видит – идёт по степи калика перехожий,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старичиме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</w:t>
      </w:r>
    </w:p>
    <w:p w:rsidR="00FD3DD9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 </w:t>
      </w:r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Здравствуй, </w:t>
      </w:r>
      <w:proofErr w:type="spellStart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старичище</w:t>
      </w:r>
      <w:proofErr w:type="spellEnd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откуда бредёшь, куда путь держишь?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Здравствуй,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иду я, бреду из Царьграда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нерадостно мне там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гостилось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нерадостен я и домой иду.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что же там в Царьграде не по-хорошему?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; всё в Царьграде не по-прежнему, не по-хорошему: и люди плачут, и милостыни не дают. Засел во дворце у князя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царьградского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великан – страшное Идолище, всем дворцом завладел – что хочет, то и делает.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же ты его клюкой не попотчевал?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что я с ним сделаю? Он ростом больше двух саженей, сам толстый, как столетний дуб, нос у него – что локоть торчит. Испугался я Идолища поганого.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Силы у тебя вдвое против меня. а смелости и вполовину нет. Снимай-ка ты своё платье, разувай лапти-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обтопочки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подавай свою шляпу пуховую да клюку свою горбатую: оденусь я каликою перехожею, чтобы не узнало Идолище поганое меня. Илью Муромца.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Раздумался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запечалился: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Никому бы не отдал я своё платье,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Вплетено в мои лапти-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обтопочки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 два дорогих камня. Они ночью осенней мне дорогу освещают. Да ведь сам не отдам – ты возьмёшь силою?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Возьму, да еще бока набью.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Снял калика одежду стариковскую, разул свои лапотки, отдал Илье и шляпу пуховую, и клюку подорожную. Оделся Илья Муромец каликою и говорит: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Одевайся в моё платье богатырское, садись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Косма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-тушку и жди меня у речки Смородиной.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Посадил Илья калину на коня и привязал его к седлу двенадцатью подпругами.</w:t>
      </w:r>
    </w:p>
    <w:p w:rsidR="00FD3DD9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 «А то мой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тебя враз стряхнёт»</w:t>
      </w:r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– сказал он калине перехожему.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И пошёл Илья к Царьграду Что ни шаг – Илья по версте отмер дает, скоро-наскоро пришёл в Царьград, подошёл к княжескому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тере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Мать-земля под Ильёй дрожит, а слуги злого Идолища над ним подсмеиваются; – Эх ты, калика русская нищая! Экий невежа в Царьград пришёл Наш Идолище двух сажен, а и то пройдет тихо по горенке, а ты стучишь-гремишь, топочешь.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Ничего им Илья не сказал, подошёл к терему и запел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по-каличьсму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Подай, князь, бедному калике милостыню!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 Илюшиного голоса белокаменные палаты зашатались, стёкла посыпались, н</w:t>
      </w:r>
      <w:r w:rsidR="00093C3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столах напитки расплескались. Слышит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князь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что это голос Ильи Муромца, – обрадовался, на Идолище не глядит, в окно посматривает.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великанище-Идолище кулака по столу стучит: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Голосисты калики русские! Я тебе, князь, велел на двор калик не пускать! Ты чего меня не слушаешь? Рассержусь – голову прочь оторву.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Илья зову не ждёт, прямо в терем идёт. На крыльцо взошёл – крыльцо расшаталось, по полу идет -половицы гнутся. Вошёл в терем, поклонился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а Идолищу поганому поклона не клал. Сидит Идолище за столом,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хамкает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 ковриге в рот запихивает, по ведру мёду сразу пьёт,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корки-объедки под стол мечет, а тот спину гнет, молчит, слезы льёт.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 Идолище Илью, раскричался, разгневался; – Ты откуда такой храбрый взялся? Разве ты не слыхал, что я не велел русским каликам милостыню давать?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Ничего не слыхал, Идолище не к тебе я пришёл, а к хозяину –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Как ты смеешь со мной так разговаривать?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Выхватил Идолище острый нож, метнул в Илью Муромца. А Илья не промах был – отмахнул нож шапкой греческой. Полетел нож в дверь, сшиб дверь с петель, вылетела дверь на двор да двенадцать слуг Идолища до смерти убила. Задрожал Идолище, а Илья ему и говорит: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Мне всегда батюшка наказывал: плати долги поскорей, тогда ещё дадут!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Пустил он в Идолища шапкой греческой, ударился Идолище об стену, стену головой проломил, А Илья подбежал и стал его клюкой охаживать, приговаривать: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ходи по чужим домам, не обижай людей, найдутся и на тебя старшие?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И убил Илья Идолище, отрубил ему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Святогоровым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мечом и слуг его вон из царства прогнал.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Низко кланялись Илье люди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Чем тебя благодарить, Илья Муромец, русский богатырь, что избавил нас от плена великого? Оставайся с нами в Царьграде жить.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Нет, друзья, я и так у вас замешкался; может, на родной Руси моя сила нужна.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Нанесли ему люди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серебра, и золота, и жемчуга, взял Илья только малую горсточку.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Это – говорит, – мной заработано, а другое – нищей братии раздайте.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Попрощался Илья и ушел из Царьграда домой на Русь. Около речки Смородиной увидал Илья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Носит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 дубы бьет, о камни трёт. Вся одежда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клоками висит, еле жив калина в седле сидит, – хорошо двенадцатью подпругами привязан.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Отвязал его Илья, отдал его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каличье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Стонет, охает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Илья ему приговаривает: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Вперёд наука тебе,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 силы у тебя вдвое против моей, а смелости вполовину нет. Не годится русскому богатырю от напасти бежать, друзей в беде покидать!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Сел Илья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поехал к Киеву.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слава впереди него бежит. Как подъехал Илья к княжескому двору, встретили его князь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встретили бояре и дружинники, принимали Илью с почётом, с ласкою.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Подошёл к нему Алёша Попович: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Слава тебе, Илья Муромец. Ты прости меня, забудь мои речи глупые, ты прими меня к себе за младшего. Обнял его Илья Муромец: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Кто старое помянет, тому глаз вон. Будем вместе мы с тобой и с Добрыней на заставе стоять, родную Русь от врагов беречь! И пошёл у них пир горой. На том пиру Илью славили: честь и слава Илье Муромцу!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0C" w:rsidRPr="00565531" w:rsidRDefault="00AF7E0C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E0C" w:rsidRPr="0056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4"/>
    <w:rsid w:val="00093C39"/>
    <w:rsid w:val="001331AF"/>
    <w:rsid w:val="00361164"/>
    <w:rsid w:val="004F5F8D"/>
    <w:rsid w:val="00565531"/>
    <w:rsid w:val="00884D27"/>
    <w:rsid w:val="00915381"/>
    <w:rsid w:val="00AF7E0C"/>
    <w:rsid w:val="00C6663A"/>
    <w:rsid w:val="00D41659"/>
    <w:rsid w:val="00DB78FE"/>
    <w:rsid w:val="00E52950"/>
    <w:rsid w:val="00EA6DEF"/>
    <w:rsid w:val="00EC5425"/>
    <w:rsid w:val="00EF7D06"/>
    <w:rsid w:val="00FC1CFD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40D"/>
  <w15:docId w15:val="{1D6B677F-DCF6-4A3B-A0C6-118070A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1959" TargetMode="External"/><Relationship Id="rId4" Type="http://schemas.openxmlformats.org/officeDocument/2006/relationships/hyperlink" Target="https://ru.wikipedia.org/wiki/1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7220</Words>
  <Characters>41157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2023-05-27T10:21:00Z</dcterms:created>
  <dcterms:modified xsi:type="dcterms:W3CDTF">2023-11-30T20:56:00Z</dcterms:modified>
</cp:coreProperties>
</file>