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1D" w:rsidRPr="00F50F6B" w:rsidRDefault="0097541D" w:rsidP="00F50F6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0F6B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образования </w:t>
      </w:r>
      <w:r w:rsidR="000E0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F6B">
        <w:rPr>
          <w:rFonts w:ascii="Times New Roman" w:hAnsi="Times New Roman" w:cs="Times New Roman"/>
          <w:color w:val="000000"/>
          <w:sz w:val="28"/>
          <w:szCs w:val="28"/>
        </w:rPr>
        <w:t xml:space="preserve"> города </w:t>
      </w:r>
      <w:proofErr w:type="spellStart"/>
      <w:r w:rsidR="000E0349">
        <w:rPr>
          <w:rFonts w:ascii="Times New Roman" w:hAnsi="Times New Roman" w:cs="Times New Roman"/>
          <w:color w:val="000000"/>
          <w:sz w:val="28"/>
          <w:szCs w:val="28"/>
        </w:rPr>
        <w:t>Кирса</w:t>
      </w:r>
      <w:proofErr w:type="spellEnd"/>
      <w:r w:rsidR="000E0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7541D" w:rsidRPr="00F50F6B" w:rsidRDefault="0097541D" w:rsidP="00F50F6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0F6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</w:t>
      </w:r>
      <w:r w:rsidR="00C52570" w:rsidRPr="00F50F6B">
        <w:rPr>
          <w:rFonts w:ascii="Times New Roman" w:hAnsi="Times New Roman" w:cs="Times New Roman"/>
          <w:color w:val="000000"/>
          <w:sz w:val="28"/>
          <w:szCs w:val="28"/>
        </w:rPr>
        <w:t>автономное</w:t>
      </w:r>
      <w:r w:rsidRPr="00F50F6B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дошкольное образовательное учреждение</w:t>
      </w:r>
    </w:p>
    <w:p w:rsidR="0097541D" w:rsidRPr="00F50F6B" w:rsidRDefault="0097541D" w:rsidP="00F50F6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0F6B">
        <w:rPr>
          <w:rFonts w:ascii="Times New Roman" w:hAnsi="Times New Roman" w:cs="Times New Roman"/>
          <w:color w:val="000000"/>
          <w:sz w:val="28"/>
          <w:szCs w:val="28"/>
        </w:rPr>
        <w:t xml:space="preserve"> «Детский сад № 1</w:t>
      </w:r>
      <w:r w:rsidR="00C52570" w:rsidRPr="00F50F6B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Pr="00F50F6B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7541D" w:rsidRPr="00F50F6B" w:rsidRDefault="0097541D" w:rsidP="00F50F6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26" w:type="dxa"/>
        <w:tblLook w:val="04A0" w:firstRow="1" w:lastRow="0" w:firstColumn="1" w:lastColumn="0" w:noHBand="0" w:noVBand="1"/>
      </w:tblPr>
      <w:tblGrid>
        <w:gridCol w:w="3275"/>
        <w:gridCol w:w="3275"/>
        <w:gridCol w:w="3276"/>
      </w:tblGrid>
      <w:tr w:rsidR="0097541D" w:rsidRPr="00F50F6B" w:rsidTr="00B07878">
        <w:trPr>
          <w:trHeight w:val="3266"/>
        </w:trPr>
        <w:tc>
          <w:tcPr>
            <w:tcW w:w="3275" w:type="dxa"/>
            <w:hideMark/>
          </w:tcPr>
          <w:p w:rsidR="0097541D" w:rsidRPr="00F50F6B" w:rsidRDefault="0097541D" w:rsidP="00F50F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5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ПРИНЯТО</w:t>
            </w:r>
          </w:p>
          <w:p w:rsidR="0097541D" w:rsidRPr="00F50F6B" w:rsidRDefault="0097541D" w:rsidP="00F50F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510BBB" w:rsidRDefault="0097541D" w:rsidP="00F50F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510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5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ДОУ «Детский сад </w:t>
            </w:r>
          </w:p>
          <w:p w:rsidR="0097541D" w:rsidRPr="00F50F6B" w:rsidRDefault="0097541D" w:rsidP="00F50F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510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F5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7541D" w:rsidRPr="00F50F6B" w:rsidRDefault="0097541D" w:rsidP="00F50F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5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от </w:t>
            </w:r>
            <w:r w:rsidR="00C52570" w:rsidRPr="00F5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  <w:r w:rsidR="00510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.09.2022</w:t>
            </w:r>
            <w:r w:rsidRPr="00F5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№</w:t>
            </w:r>
            <w:r w:rsidR="00C269A0" w:rsidRPr="00F5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75" w:type="dxa"/>
            <w:hideMark/>
          </w:tcPr>
          <w:p w:rsidR="0097541D" w:rsidRPr="00F50F6B" w:rsidRDefault="0097541D" w:rsidP="00F50F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5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97541D" w:rsidRPr="00F50F6B" w:rsidRDefault="0097541D" w:rsidP="00F50F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родительского комитета М</w:t>
            </w:r>
            <w:r w:rsidR="00510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КДОУ «Детский сад № 3</w:t>
            </w:r>
            <w:r w:rsidRPr="00F5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7541D" w:rsidRPr="00F50F6B" w:rsidRDefault="0097541D" w:rsidP="00F50F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6" w:type="dxa"/>
          </w:tcPr>
          <w:p w:rsidR="0097541D" w:rsidRPr="00F50F6B" w:rsidRDefault="0097541D" w:rsidP="00F50F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5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</w:t>
            </w:r>
            <w:r w:rsidR="00C52570" w:rsidRPr="00F5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АЮ</w:t>
            </w:r>
            <w:r w:rsidRPr="00F5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97541D" w:rsidRPr="00F50F6B" w:rsidRDefault="00C52570" w:rsidP="00F50F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97541D" w:rsidRPr="00F50F6B" w:rsidRDefault="0097541D" w:rsidP="00F50F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510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КДОУ «Детский сад № 3</w:t>
            </w:r>
            <w:r w:rsidRPr="00F5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7541D" w:rsidRPr="00F50F6B" w:rsidRDefault="0097541D" w:rsidP="00F50F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5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 </w:t>
            </w:r>
            <w:r w:rsidR="00C52570" w:rsidRPr="00F5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  <w:r w:rsidR="00510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.09.2022</w:t>
            </w:r>
            <w:proofErr w:type="gramEnd"/>
            <w:r w:rsidRPr="00F5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№</w:t>
            </w:r>
          </w:p>
          <w:p w:rsidR="0097541D" w:rsidRPr="00F50F6B" w:rsidRDefault="0097541D" w:rsidP="00F50F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 </w:t>
            </w:r>
            <w:proofErr w:type="spellStart"/>
            <w:r w:rsidR="00510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И.Л.Киндра</w:t>
            </w:r>
            <w:proofErr w:type="spellEnd"/>
          </w:p>
          <w:p w:rsidR="0097541D" w:rsidRPr="00F50F6B" w:rsidRDefault="0097541D" w:rsidP="00F50F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7541D" w:rsidRPr="00F50F6B" w:rsidRDefault="0097541D" w:rsidP="00F50F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6744" w:rsidRPr="00F50F6B" w:rsidRDefault="008F6744" w:rsidP="00F50F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6744" w:rsidRPr="00F50F6B" w:rsidRDefault="008F6744" w:rsidP="00F50F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541D" w:rsidRPr="00F50F6B" w:rsidRDefault="0097541D" w:rsidP="00F50F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0F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97541D" w:rsidRPr="00F50F6B" w:rsidRDefault="0097541D" w:rsidP="00F50F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0F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системе оценки </w:t>
      </w:r>
      <w:proofErr w:type="gramStart"/>
      <w:r w:rsidRPr="00F50F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индивидуального  развития</w:t>
      </w:r>
      <w:proofErr w:type="gramEnd"/>
      <w:r w:rsidRPr="00F50F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детей муниципального </w:t>
      </w:r>
      <w:r w:rsidR="00510B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казенн</w:t>
      </w:r>
      <w:r w:rsidR="00C52570" w:rsidRPr="00F50F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ого</w:t>
      </w:r>
      <w:r w:rsidRPr="00F50F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дошкольного образователь</w:t>
      </w:r>
      <w:r w:rsidR="00510B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ного учреждения «Детский сад № 3</w:t>
      </w:r>
      <w:r w:rsidRPr="00F50F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в соответствии с ФГОС ДО</w:t>
      </w:r>
    </w:p>
    <w:p w:rsidR="0097541D" w:rsidRPr="00F50F6B" w:rsidRDefault="0097541D" w:rsidP="00F50F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541D" w:rsidRPr="00F50F6B" w:rsidRDefault="0097541D" w:rsidP="00F50F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541D" w:rsidRPr="00F50F6B" w:rsidRDefault="0097541D" w:rsidP="00F50F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541D" w:rsidRPr="00F50F6B" w:rsidRDefault="0097541D" w:rsidP="00F50F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541D" w:rsidRPr="00F50F6B" w:rsidRDefault="0097541D" w:rsidP="00F50F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6744" w:rsidRPr="00F50F6B" w:rsidRDefault="008F6744" w:rsidP="00F50F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0F6B" w:rsidRDefault="00F50F6B" w:rsidP="00F50F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F6B" w:rsidRDefault="00F50F6B" w:rsidP="00F50F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F6B" w:rsidRDefault="00F50F6B" w:rsidP="00F50F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F6B" w:rsidRDefault="00F50F6B" w:rsidP="00F50F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F6B" w:rsidRDefault="00F50F6B" w:rsidP="00F50F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F6B" w:rsidRDefault="00F50F6B" w:rsidP="00F50F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F6B" w:rsidRDefault="00F50F6B" w:rsidP="00F50F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F6B" w:rsidRDefault="00F50F6B" w:rsidP="00F50F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F6B" w:rsidRDefault="00F50F6B" w:rsidP="00F50F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F6B" w:rsidRDefault="00F50F6B" w:rsidP="00F50F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F6B" w:rsidRDefault="00F50F6B" w:rsidP="00F50F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F6B" w:rsidRDefault="00F50F6B" w:rsidP="00F50F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0BBB" w:rsidRDefault="00510BBB" w:rsidP="00F50F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F6B" w:rsidRDefault="00F50F6B" w:rsidP="00F50F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F6B" w:rsidRDefault="00F50F6B" w:rsidP="00F50F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541D" w:rsidRPr="00F50F6B" w:rsidRDefault="0097541D" w:rsidP="00F50F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F6B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510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0BBB">
        <w:rPr>
          <w:rFonts w:ascii="Times New Roman" w:eastAsia="Times New Roman" w:hAnsi="Times New Roman" w:cs="Times New Roman"/>
          <w:color w:val="000000"/>
          <w:sz w:val="28"/>
          <w:szCs w:val="28"/>
        </w:rPr>
        <w:t>Кирс</w:t>
      </w:r>
      <w:proofErr w:type="spellEnd"/>
    </w:p>
    <w:p w:rsidR="0097541D" w:rsidRPr="00F50F6B" w:rsidRDefault="00510BBB" w:rsidP="00F50F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</w:p>
    <w:p w:rsidR="0097541D" w:rsidRDefault="0097541D" w:rsidP="00F50F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0BBB" w:rsidRPr="00F50F6B" w:rsidRDefault="00510BBB" w:rsidP="00F50F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541D" w:rsidRPr="00F50F6B" w:rsidRDefault="0097541D" w:rsidP="00F50F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F6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97541D" w:rsidRPr="00F50F6B" w:rsidRDefault="0097541D" w:rsidP="00F50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6B">
        <w:rPr>
          <w:rFonts w:ascii="Times New Roman" w:eastAsia="Times New Roman" w:hAnsi="Times New Roman" w:cs="Times New Roman"/>
          <w:sz w:val="28"/>
          <w:szCs w:val="28"/>
        </w:rPr>
        <w:t>1.1 Настоящее Положение разработано в соответствии с:</w:t>
      </w:r>
    </w:p>
    <w:p w:rsidR="0097541D" w:rsidRPr="00F50F6B" w:rsidRDefault="0097541D" w:rsidP="00F50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6B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29.12.2012 №273-ФЗ «Об образовании в Российской Федерации»;</w:t>
      </w:r>
    </w:p>
    <w:p w:rsidR="00807003" w:rsidRPr="00F50F6B" w:rsidRDefault="0097541D" w:rsidP="00F50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6B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F50F6B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F50F6B">
        <w:rPr>
          <w:rFonts w:ascii="Times New Roman" w:eastAsia="Times New Roman" w:hAnsi="Times New Roman" w:cs="Times New Roman"/>
          <w:sz w:val="28"/>
          <w:szCs w:val="28"/>
        </w:rPr>
        <w:t xml:space="preserve"> России от 17.10.2013 №1155 «Об утверждении федерального государственного образовательного стандарта дошкольного обра</w:t>
      </w:r>
      <w:r w:rsidR="00807003" w:rsidRPr="00F50F6B">
        <w:rPr>
          <w:rFonts w:ascii="Times New Roman" w:eastAsia="Times New Roman" w:hAnsi="Times New Roman" w:cs="Times New Roman"/>
          <w:sz w:val="28"/>
          <w:szCs w:val="28"/>
        </w:rPr>
        <w:t xml:space="preserve">зования; </w:t>
      </w:r>
    </w:p>
    <w:p w:rsidR="0097541D" w:rsidRPr="00F50F6B" w:rsidRDefault="00807003" w:rsidP="00F50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6B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РФ от 5 августа 2013 г. № 662</w:t>
      </w:r>
      <w:r w:rsidRPr="00F50F6B">
        <w:rPr>
          <w:rFonts w:ascii="Times New Roman" w:eastAsia="Times New Roman" w:hAnsi="Times New Roman" w:cs="Times New Roman"/>
          <w:sz w:val="28"/>
          <w:szCs w:val="28"/>
        </w:rPr>
        <w:br/>
        <w:t xml:space="preserve">«Об </w:t>
      </w:r>
      <w:r w:rsidR="00FB02D4" w:rsidRPr="00F50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F6B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осуществлении </w:t>
      </w:r>
      <w:r w:rsidR="00FB02D4" w:rsidRPr="00F50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F6B">
        <w:rPr>
          <w:rFonts w:ascii="Times New Roman" w:eastAsia="Times New Roman" w:hAnsi="Times New Roman" w:cs="Times New Roman"/>
          <w:sz w:val="28"/>
          <w:szCs w:val="28"/>
        </w:rPr>
        <w:t>мониторинга</w:t>
      </w:r>
      <w:r w:rsidR="00FB02D4" w:rsidRPr="00F50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F6B">
        <w:rPr>
          <w:rFonts w:ascii="Times New Roman" w:eastAsia="Times New Roman" w:hAnsi="Times New Roman" w:cs="Times New Roman"/>
          <w:sz w:val="28"/>
          <w:szCs w:val="28"/>
        </w:rPr>
        <w:t xml:space="preserve"> системы </w:t>
      </w:r>
      <w:r w:rsidR="00FB02D4" w:rsidRPr="00F50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F6B">
        <w:rPr>
          <w:rFonts w:ascii="Times New Roman" w:eastAsia="Times New Roman" w:hAnsi="Times New Roman" w:cs="Times New Roman"/>
          <w:sz w:val="28"/>
          <w:szCs w:val="28"/>
        </w:rPr>
        <w:t>образования»;</w:t>
      </w:r>
    </w:p>
    <w:p w:rsidR="00807003" w:rsidRPr="00F50F6B" w:rsidRDefault="00FB02D4" w:rsidP="00F50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6B">
        <w:rPr>
          <w:rFonts w:ascii="Times New Roman" w:hAnsi="Times New Roman" w:cs="Times New Roman"/>
          <w:sz w:val="28"/>
          <w:szCs w:val="28"/>
        </w:rPr>
        <w:t xml:space="preserve">Письмом  </w:t>
      </w:r>
      <w:proofErr w:type="spellStart"/>
      <w:r w:rsidRPr="00F50F6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50F6B">
        <w:rPr>
          <w:rFonts w:ascii="Times New Roman" w:hAnsi="Times New Roman" w:cs="Times New Roman"/>
          <w:sz w:val="28"/>
          <w:szCs w:val="28"/>
        </w:rPr>
        <w:t xml:space="preserve"> России от 28.02.2014 N 08-249  "Комментарии к ФГОС дошкольного образования»;</w:t>
      </w:r>
    </w:p>
    <w:p w:rsidR="0097541D" w:rsidRPr="00F50F6B" w:rsidRDefault="0097541D" w:rsidP="00F50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6B">
        <w:rPr>
          <w:rFonts w:ascii="Times New Roman" w:eastAsia="Times New Roman" w:hAnsi="Times New Roman" w:cs="Times New Roman"/>
          <w:sz w:val="28"/>
          <w:szCs w:val="28"/>
        </w:rPr>
        <w:t>Конвенцией о правах ребенка ООН;</w:t>
      </w:r>
    </w:p>
    <w:p w:rsidR="0097541D" w:rsidRPr="00F50F6B" w:rsidRDefault="0097541D" w:rsidP="00F50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6B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F50F6B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F50F6B">
        <w:rPr>
          <w:rFonts w:ascii="Times New Roman" w:eastAsia="Times New Roman" w:hAnsi="Times New Roman" w:cs="Times New Roman"/>
          <w:sz w:val="28"/>
          <w:szCs w:val="28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</w:t>
      </w:r>
      <w:r w:rsidR="00FB02D4" w:rsidRPr="00F50F6B">
        <w:rPr>
          <w:rFonts w:ascii="Times New Roman" w:eastAsia="Times New Roman" w:hAnsi="Times New Roman" w:cs="Times New Roman"/>
          <w:sz w:val="28"/>
          <w:szCs w:val="28"/>
        </w:rPr>
        <w:t>раммам дошкольного образования»;</w:t>
      </w:r>
    </w:p>
    <w:p w:rsidR="00FB02D4" w:rsidRPr="00F50F6B" w:rsidRDefault="00FB02D4" w:rsidP="00F50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6B">
        <w:rPr>
          <w:rFonts w:ascii="Times New Roman" w:eastAsia="Times New Roman" w:hAnsi="Times New Roman" w:cs="Times New Roman"/>
          <w:sz w:val="28"/>
          <w:szCs w:val="28"/>
        </w:rPr>
        <w:t xml:space="preserve">-Методическим  письмом  </w:t>
      </w:r>
      <w:proofErr w:type="spellStart"/>
      <w:r w:rsidRPr="00F50F6B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F50F6B">
        <w:rPr>
          <w:rFonts w:ascii="Times New Roman" w:eastAsia="Times New Roman" w:hAnsi="Times New Roman" w:cs="Times New Roman"/>
          <w:sz w:val="28"/>
          <w:szCs w:val="28"/>
        </w:rPr>
        <w:t xml:space="preserve">   Российской  Федерации  от 07.04.1999г. №70/23-16 «О практике  проведения  диагностики  развития  ребенка  в  системе дошкольного  образования».</w:t>
      </w:r>
    </w:p>
    <w:p w:rsidR="00510BBB" w:rsidRDefault="00510BBB" w:rsidP="00F50F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541D" w:rsidRDefault="0097541D" w:rsidP="00F50F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0F6B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Цель и задачи оценки индивидуального развития</w:t>
      </w:r>
    </w:p>
    <w:p w:rsidR="00510BBB" w:rsidRPr="00F50F6B" w:rsidRDefault="00510BBB" w:rsidP="00F50F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541D" w:rsidRPr="00F50F6B" w:rsidRDefault="0097541D" w:rsidP="00F50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6B">
        <w:rPr>
          <w:rFonts w:ascii="Times New Roman" w:eastAsia="Times New Roman" w:hAnsi="Times New Roman" w:cs="Times New Roman"/>
          <w:sz w:val="28"/>
          <w:szCs w:val="28"/>
        </w:rPr>
        <w:t>Оценка индивидуального развития детей в соответствии с ФГОС ДО осуществляется в двух формах диагностики – педагогической и психологической.</w:t>
      </w:r>
    </w:p>
    <w:p w:rsidR="0097541D" w:rsidRPr="00F50F6B" w:rsidRDefault="0097541D" w:rsidP="00F50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6B">
        <w:rPr>
          <w:rFonts w:ascii="Times New Roman" w:eastAsia="Times New Roman" w:hAnsi="Times New Roman" w:cs="Times New Roman"/>
          <w:sz w:val="28"/>
          <w:szCs w:val="28"/>
        </w:rPr>
        <w:t>2.1 Цель оценки индивидуального развития (педагогической диагностики)  – выявление результативности образовательного процесса, лежащего в основе планирования педагогического проектирования.</w:t>
      </w:r>
    </w:p>
    <w:p w:rsidR="0097541D" w:rsidRPr="00F50F6B" w:rsidRDefault="0097541D" w:rsidP="00F50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6B">
        <w:rPr>
          <w:rFonts w:ascii="Times New Roman" w:eastAsia="Times New Roman" w:hAnsi="Times New Roman" w:cs="Times New Roman"/>
          <w:sz w:val="28"/>
          <w:szCs w:val="28"/>
        </w:rPr>
        <w:t>Такая оценка проводится педагогическим работником в рамках педагогической диагностики.</w:t>
      </w:r>
    </w:p>
    <w:p w:rsidR="0097541D" w:rsidRPr="00F50F6B" w:rsidRDefault="0097541D" w:rsidP="00F50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6B">
        <w:rPr>
          <w:rFonts w:ascii="Times New Roman" w:eastAsia="Times New Roman" w:hAnsi="Times New Roman" w:cs="Times New Roman"/>
          <w:sz w:val="28"/>
          <w:szCs w:val="28"/>
        </w:rPr>
        <w:t>2.2. Результаты оценки индивидуального развития (педагогическая диагностика) используют для решения следующих задач:</w:t>
      </w:r>
    </w:p>
    <w:p w:rsidR="0097541D" w:rsidRPr="00F50F6B" w:rsidRDefault="0097541D" w:rsidP="00F50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6B">
        <w:rPr>
          <w:rFonts w:ascii="Times New Roman" w:eastAsia="Times New Roman" w:hAnsi="Times New Roman" w:cs="Times New Roman"/>
          <w:sz w:val="28"/>
          <w:szCs w:val="28"/>
        </w:rPr>
        <w:t>-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97541D" w:rsidRPr="00F50F6B" w:rsidRDefault="0097541D" w:rsidP="00F50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6B">
        <w:rPr>
          <w:rFonts w:ascii="Times New Roman" w:eastAsia="Times New Roman" w:hAnsi="Times New Roman" w:cs="Times New Roman"/>
          <w:sz w:val="28"/>
          <w:szCs w:val="28"/>
        </w:rPr>
        <w:t>- оптимизации работы с группой детей.</w:t>
      </w:r>
    </w:p>
    <w:p w:rsidR="00FB02D4" w:rsidRPr="00F50F6B" w:rsidRDefault="0097541D" w:rsidP="00F50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6B">
        <w:rPr>
          <w:rFonts w:ascii="Times New Roman" w:eastAsia="Times New Roman" w:hAnsi="Times New Roman" w:cs="Times New Roman"/>
          <w:sz w:val="28"/>
          <w:szCs w:val="28"/>
        </w:rPr>
        <w:t xml:space="preserve">2.3. Цель оценки индивидуального развития (психологической диагностики) </w:t>
      </w:r>
    </w:p>
    <w:p w:rsidR="0097541D" w:rsidRPr="00F50F6B" w:rsidRDefault="0097541D" w:rsidP="00F50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6B">
        <w:rPr>
          <w:rFonts w:ascii="Times New Roman" w:eastAsia="Times New Roman" w:hAnsi="Times New Roman" w:cs="Times New Roman"/>
          <w:sz w:val="28"/>
          <w:szCs w:val="28"/>
        </w:rPr>
        <w:t>– выявление и изучение индивидуально- психологических особенностей детей, которую проводят квалифицированные специалисты (педагог- психолог). Участие ребёнка в данной оценке допускается только с согласия его роди</w:t>
      </w:r>
      <w:r w:rsidR="00FB02D4" w:rsidRPr="00F50F6B">
        <w:rPr>
          <w:rFonts w:ascii="Times New Roman" w:eastAsia="Times New Roman" w:hAnsi="Times New Roman" w:cs="Times New Roman"/>
          <w:sz w:val="28"/>
          <w:szCs w:val="28"/>
        </w:rPr>
        <w:t>телей (законных представителей);</w:t>
      </w:r>
    </w:p>
    <w:p w:rsidR="00FB02D4" w:rsidRPr="00F50F6B" w:rsidRDefault="00FB02D4" w:rsidP="00F50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6B">
        <w:rPr>
          <w:rFonts w:ascii="Times New Roman" w:eastAsia="Times New Roman" w:hAnsi="Times New Roman" w:cs="Times New Roman"/>
          <w:sz w:val="28"/>
          <w:szCs w:val="28"/>
        </w:rPr>
        <w:t>- оценка  успешности  и  реализация  образовательных  задач  основной  образовательной  программы  Учреждения</w:t>
      </w:r>
    </w:p>
    <w:p w:rsidR="0097541D" w:rsidRPr="00F50F6B" w:rsidRDefault="0097541D" w:rsidP="00F50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6B">
        <w:rPr>
          <w:rFonts w:ascii="Times New Roman" w:eastAsia="Times New Roman" w:hAnsi="Times New Roman" w:cs="Times New Roman"/>
          <w:sz w:val="28"/>
          <w:szCs w:val="28"/>
        </w:rPr>
        <w:t>2.4.Результаты психологической диагностики используют для решения задач психологического сопровождения и проведения квалифицированной коррекции развития детей</w:t>
      </w:r>
    </w:p>
    <w:p w:rsidR="0097541D" w:rsidRPr="00F50F6B" w:rsidRDefault="0097541D" w:rsidP="00F50F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F6B">
        <w:rPr>
          <w:rFonts w:ascii="Times New Roman" w:eastAsia="Times New Roman" w:hAnsi="Times New Roman" w:cs="Times New Roman"/>
          <w:b/>
          <w:bCs/>
          <w:sz w:val="28"/>
          <w:szCs w:val="28"/>
        </w:rPr>
        <w:t>3. Организация проведения оценки индивидуального развития</w:t>
      </w:r>
    </w:p>
    <w:p w:rsidR="0097541D" w:rsidRPr="00F50F6B" w:rsidRDefault="0097541D" w:rsidP="00F50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6B">
        <w:rPr>
          <w:rFonts w:ascii="Times New Roman" w:eastAsia="Times New Roman" w:hAnsi="Times New Roman" w:cs="Times New Roman"/>
          <w:sz w:val="28"/>
          <w:szCs w:val="28"/>
        </w:rPr>
        <w:t> 3.1 Педагогическая диагностика (оценка индивидуального развития) осуществляется через отслеживание результатов освоения детьми образовательной программы.</w:t>
      </w:r>
    </w:p>
    <w:p w:rsidR="0097541D" w:rsidRPr="00F50F6B" w:rsidRDefault="0097541D" w:rsidP="00F50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6B">
        <w:rPr>
          <w:rFonts w:ascii="Times New Roman" w:eastAsia="Times New Roman" w:hAnsi="Times New Roman" w:cs="Times New Roman"/>
          <w:sz w:val="28"/>
          <w:szCs w:val="28"/>
        </w:rPr>
        <w:t>3.2 Педагогическая диагностика (оценка индивидуального развития) осуществляется в течение времени пребывания ребенка в Учреждении (с 7.</w:t>
      </w:r>
      <w:r w:rsidR="00C52570" w:rsidRPr="00F50F6B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F50F6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C52570" w:rsidRPr="00F50F6B">
        <w:rPr>
          <w:rFonts w:ascii="Times New Roman" w:eastAsia="Times New Roman" w:hAnsi="Times New Roman" w:cs="Times New Roman"/>
          <w:sz w:val="28"/>
          <w:szCs w:val="28"/>
        </w:rPr>
        <w:t>19.00</w:t>
      </w:r>
      <w:r w:rsidRPr="00F50F6B">
        <w:rPr>
          <w:rFonts w:ascii="Times New Roman" w:eastAsia="Times New Roman" w:hAnsi="Times New Roman" w:cs="Times New Roman"/>
          <w:sz w:val="28"/>
          <w:szCs w:val="28"/>
        </w:rPr>
        <w:t>, исключая время, отведенное на сон).</w:t>
      </w:r>
    </w:p>
    <w:p w:rsidR="00F229C5" w:rsidRPr="00F50F6B" w:rsidRDefault="0097541D" w:rsidP="00F50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6B">
        <w:rPr>
          <w:rFonts w:ascii="Times New Roman" w:eastAsia="Times New Roman" w:hAnsi="Times New Roman" w:cs="Times New Roman"/>
          <w:sz w:val="28"/>
          <w:szCs w:val="28"/>
        </w:rPr>
        <w:t>3.3 Педагогическая диагностика (оценка индивидуального развития) осуществляется через наблюдение, беседы, продукты детской деятельности</w:t>
      </w:r>
      <w:r w:rsidR="008E5106" w:rsidRPr="00F50F6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0F6B">
        <w:rPr>
          <w:rFonts w:ascii="Times New Roman" w:eastAsia="Times New Roman" w:hAnsi="Times New Roman" w:cs="Times New Roman"/>
          <w:sz w:val="28"/>
          <w:szCs w:val="28"/>
        </w:rPr>
        <w:t xml:space="preserve"> специальные диагностические ситуации, организуемые воспитателями всех возрастных групп 2 раза в год – в начале и в конце учебного года (сентябрь, апрель)</w:t>
      </w:r>
      <w:r w:rsidR="00724C0A" w:rsidRPr="00F50F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270D9" w:rsidRPr="00F50F6B">
        <w:rPr>
          <w:rFonts w:ascii="Times New Roman" w:eastAsia="Times New Roman" w:hAnsi="Times New Roman" w:cs="Times New Roman"/>
          <w:sz w:val="28"/>
          <w:szCs w:val="28"/>
        </w:rPr>
        <w:t>как  индивидуально, так и</w:t>
      </w:r>
      <w:r w:rsidR="00724C0A" w:rsidRPr="00F50F6B">
        <w:rPr>
          <w:rFonts w:ascii="Times New Roman" w:eastAsia="Times New Roman" w:hAnsi="Times New Roman" w:cs="Times New Roman"/>
          <w:sz w:val="28"/>
          <w:szCs w:val="28"/>
        </w:rPr>
        <w:t xml:space="preserve"> с небольшой  подгруппой  детей  по  одним  и  тем  же  диагностическим  показателям  в соответствии  с  требованиями   основной  образовательной  программы  дошкольного  образования «Мир открытий».</w:t>
      </w:r>
      <w:r w:rsidR="001270D9" w:rsidRPr="00F50F6B">
        <w:rPr>
          <w:rFonts w:ascii="Times New Roman" w:eastAsia="Times New Roman" w:hAnsi="Times New Roman" w:cs="Times New Roman"/>
          <w:sz w:val="28"/>
          <w:szCs w:val="28"/>
        </w:rPr>
        <w:t xml:space="preserve">  Н</w:t>
      </w:r>
      <w:r w:rsidR="00CE67BA" w:rsidRPr="00F50F6B">
        <w:rPr>
          <w:rFonts w:ascii="Times New Roman" w:eastAsia="Times New Roman" w:hAnsi="Times New Roman" w:cs="Times New Roman"/>
          <w:sz w:val="28"/>
          <w:szCs w:val="28"/>
        </w:rPr>
        <w:t>а  основе  данных  наблюдений  за детьми в  играх, в процессе  самостоятельной  и  организованной  образовательной  деятельности,</w:t>
      </w:r>
      <w:r w:rsidR="001270D9" w:rsidRPr="00F50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7BA" w:rsidRPr="00F50F6B">
        <w:rPr>
          <w:rFonts w:ascii="Times New Roman" w:eastAsia="Times New Roman" w:hAnsi="Times New Roman" w:cs="Times New Roman"/>
          <w:sz w:val="28"/>
          <w:szCs w:val="28"/>
        </w:rPr>
        <w:t>в  ходе  режимных процессов,</w:t>
      </w:r>
      <w:r w:rsidR="001270D9" w:rsidRPr="00F50F6B">
        <w:rPr>
          <w:rFonts w:ascii="Times New Roman" w:eastAsia="Times New Roman" w:hAnsi="Times New Roman" w:cs="Times New Roman"/>
          <w:sz w:val="28"/>
          <w:szCs w:val="28"/>
        </w:rPr>
        <w:t xml:space="preserve"> бесед  с родителями  в первом случае, выявляется</w:t>
      </w:r>
      <w:r w:rsidRPr="00F50F6B">
        <w:rPr>
          <w:rFonts w:ascii="Times New Roman" w:eastAsia="Times New Roman" w:hAnsi="Times New Roman" w:cs="Times New Roman"/>
          <w:sz w:val="28"/>
          <w:szCs w:val="28"/>
        </w:rPr>
        <w:t xml:space="preserve"> наличный уровень деятельности, а во втором</w:t>
      </w:r>
      <w:r w:rsidR="00724C0A" w:rsidRPr="00F50F6B">
        <w:rPr>
          <w:rFonts w:ascii="Times New Roman" w:eastAsia="Times New Roman" w:hAnsi="Times New Roman" w:cs="Times New Roman"/>
          <w:sz w:val="28"/>
          <w:szCs w:val="28"/>
        </w:rPr>
        <w:t xml:space="preserve"> – наличие динамики  достижений  детей, сбалансированность  методов</w:t>
      </w:r>
    </w:p>
    <w:p w:rsidR="0097541D" w:rsidRPr="00F50F6B" w:rsidRDefault="00F229C5" w:rsidP="00F50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6B">
        <w:rPr>
          <w:rFonts w:ascii="Times New Roman" w:eastAsia="Times New Roman" w:hAnsi="Times New Roman" w:cs="Times New Roman"/>
          <w:sz w:val="28"/>
          <w:szCs w:val="28"/>
        </w:rPr>
        <w:t>3.4.О</w:t>
      </w:r>
      <w:r w:rsidR="00A13719" w:rsidRPr="00F50F6B">
        <w:rPr>
          <w:rFonts w:ascii="Times New Roman" w:eastAsia="Times New Roman" w:hAnsi="Times New Roman" w:cs="Times New Roman"/>
          <w:sz w:val="28"/>
          <w:szCs w:val="28"/>
        </w:rPr>
        <w:t>собенност</w:t>
      </w:r>
      <w:r w:rsidR="00D30E48" w:rsidRPr="00F50F6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0F6B">
        <w:rPr>
          <w:rFonts w:ascii="Times New Roman" w:eastAsia="Times New Roman" w:hAnsi="Times New Roman" w:cs="Times New Roman"/>
          <w:sz w:val="28"/>
          <w:szCs w:val="28"/>
        </w:rPr>
        <w:t xml:space="preserve">  системы  мониторинга  (оценки  индивидуальног</w:t>
      </w:r>
      <w:r w:rsidR="00C52570" w:rsidRPr="00F50F6B">
        <w:rPr>
          <w:rFonts w:ascii="Times New Roman" w:eastAsia="Times New Roman" w:hAnsi="Times New Roman" w:cs="Times New Roman"/>
          <w:sz w:val="28"/>
          <w:szCs w:val="28"/>
        </w:rPr>
        <w:t>о  развития)   в  реализуемой  О</w:t>
      </w:r>
      <w:r w:rsidRPr="00F50F6B">
        <w:rPr>
          <w:rFonts w:ascii="Times New Roman" w:eastAsia="Times New Roman" w:hAnsi="Times New Roman" w:cs="Times New Roman"/>
          <w:sz w:val="28"/>
          <w:szCs w:val="28"/>
        </w:rPr>
        <w:t xml:space="preserve">сновной  </w:t>
      </w:r>
      <w:r w:rsidR="00C52570" w:rsidRPr="00F50F6B">
        <w:rPr>
          <w:rFonts w:ascii="Times New Roman" w:eastAsia="Times New Roman" w:hAnsi="Times New Roman" w:cs="Times New Roman"/>
          <w:sz w:val="28"/>
          <w:szCs w:val="28"/>
        </w:rPr>
        <w:t>общеобразовательной программе дошкольного образования МАДОУ «Детский сад № 109»</w:t>
      </w:r>
      <w:r w:rsidR="00A13719" w:rsidRPr="00F50F6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0E48" w:rsidRPr="00D30E48" w:rsidRDefault="00D30E48" w:rsidP="00F50F6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zh-CN" w:bidi="hi-IN"/>
        </w:rPr>
      </w:pPr>
      <w:r w:rsidRPr="00D30E48"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  <w:t>Мониторинг проводится педагогами, ведущими занятия с дошкольниками. Он основывается на анализе достижения детьми промежуточных результатов, которые описаны в каждом разделе образовательной программы.</w:t>
      </w:r>
      <w:r w:rsidRPr="00D30E48"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  <w:tab/>
        <w:t xml:space="preserve">В ходе мониторинга заполняется таблица </w:t>
      </w:r>
    </w:p>
    <w:p w:rsidR="00D30E48" w:rsidRPr="00D30E48" w:rsidRDefault="00D30E48" w:rsidP="00F50F6B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 w:bidi="hi-IN"/>
        </w:rPr>
      </w:pPr>
      <w:r w:rsidRPr="00D30E48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zh-CN" w:bidi="hi-IN"/>
        </w:rPr>
        <w:t xml:space="preserve">Таблица 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D30E48" w:rsidRPr="00D30E48" w:rsidTr="00F50F6B"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0E48" w:rsidRPr="00D30E48" w:rsidRDefault="00D30E48" w:rsidP="00F50F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D30E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Группа детского сада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0E48" w:rsidRPr="00D30E48" w:rsidRDefault="00D30E48" w:rsidP="00F50F6B">
            <w:pPr>
              <w:suppressLineNumber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E48" w:rsidRPr="00D30E48" w:rsidTr="00F50F6B"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0E48" w:rsidRPr="00D30E48" w:rsidRDefault="00D30E48" w:rsidP="00F50F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D30E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 w:bidi="hi-IN"/>
              </w:rPr>
              <w:t>Дата проведения мониторинга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0E48" w:rsidRPr="00D30E48" w:rsidRDefault="00D30E48" w:rsidP="00F50F6B">
            <w:pPr>
              <w:suppressLineNumber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E48" w:rsidRPr="00D30E48" w:rsidTr="00F50F6B"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0E48" w:rsidRPr="00D30E48" w:rsidRDefault="00D30E48" w:rsidP="00F50F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D30E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 w:bidi="hi-IN"/>
              </w:rPr>
              <w:t>Имя, фамилия ребенка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0E48" w:rsidRPr="00D30E48" w:rsidRDefault="00D30E48" w:rsidP="00F50F6B">
            <w:pPr>
              <w:suppressLineNumber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E48" w:rsidRPr="00D30E48" w:rsidTr="00F50F6B"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0E48" w:rsidRPr="00D30E48" w:rsidRDefault="00D30E48" w:rsidP="00F50F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zh-CN" w:bidi="hi-IN"/>
              </w:rPr>
            </w:pPr>
            <w:r w:rsidRPr="00D30E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Уровень овладения необходимыми навыками и умениями по образовательным областям: </w:t>
            </w:r>
          </w:p>
          <w:p w:rsidR="00D30E48" w:rsidRPr="00D30E48" w:rsidRDefault="00D30E48" w:rsidP="00F50F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zh-CN" w:bidi="hi-IN"/>
              </w:rPr>
            </w:pPr>
            <w:r w:rsidRPr="00D30E48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zh-CN" w:bidi="hi-IN"/>
              </w:rPr>
              <w:t>- Социально – коммуникативное развитие;</w:t>
            </w:r>
          </w:p>
          <w:p w:rsidR="00D30E48" w:rsidRPr="00D30E48" w:rsidRDefault="00D30E48" w:rsidP="00F50F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zh-CN" w:bidi="hi-IN"/>
              </w:rPr>
            </w:pPr>
            <w:r w:rsidRPr="00D30E48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zh-CN" w:bidi="hi-IN"/>
              </w:rPr>
              <w:t>- Познавательное развитие;</w:t>
            </w:r>
          </w:p>
          <w:p w:rsidR="00D30E48" w:rsidRPr="00D30E48" w:rsidRDefault="00D30E48" w:rsidP="00F50F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zh-CN" w:bidi="hi-IN"/>
              </w:rPr>
            </w:pPr>
            <w:r w:rsidRPr="00D30E48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zh-CN" w:bidi="hi-IN"/>
              </w:rPr>
              <w:t>- Речевое развитие;</w:t>
            </w:r>
          </w:p>
          <w:p w:rsidR="00D30E48" w:rsidRPr="00D30E48" w:rsidRDefault="00D30E48" w:rsidP="00F50F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zh-CN" w:bidi="hi-IN"/>
              </w:rPr>
            </w:pPr>
            <w:r w:rsidRPr="00D30E48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zh-CN" w:bidi="hi-IN"/>
              </w:rPr>
              <w:t>- Художественно-эстетическое развитие;</w:t>
            </w:r>
          </w:p>
          <w:p w:rsidR="00D30E48" w:rsidRPr="00D30E48" w:rsidRDefault="00D30E48" w:rsidP="00F50F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D30E48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zh-CN" w:bidi="hi-IN"/>
              </w:rPr>
              <w:t>- Физическое развитие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0E48" w:rsidRPr="00D30E48" w:rsidRDefault="00D30E48" w:rsidP="00F50F6B">
            <w:pPr>
              <w:suppressLineNumber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E48" w:rsidRPr="00D30E48" w:rsidTr="00F50F6B"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0E48" w:rsidRPr="00D30E48" w:rsidRDefault="00D30E48" w:rsidP="00F50F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D30E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 w:bidi="hi-IN"/>
              </w:rPr>
              <w:t>Итоговый результат</w:t>
            </w:r>
          </w:p>
          <w:p w:rsidR="00D30E48" w:rsidRPr="00D30E48" w:rsidRDefault="00D30E48" w:rsidP="00F50F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D30E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Оценка уровня развития: </w:t>
            </w:r>
          </w:p>
          <w:p w:rsidR="00D30E48" w:rsidRPr="00D30E48" w:rsidRDefault="00D30E48" w:rsidP="00F50F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D30E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 w:bidi="hi-IN"/>
              </w:rPr>
              <w:t>1. балл — большинство компонентов недостаточно развиты;</w:t>
            </w:r>
          </w:p>
          <w:p w:rsidR="00D30E48" w:rsidRPr="00D30E48" w:rsidRDefault="00D30E48" w:rsidP="00F50F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D30E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 w:bidi="hi-IN"/>
              </w:rPr>
              <w:t>2. балла — отдельные компоненты не развиты;</w:t>
            </w:r>
          </w:p>
          <w:p w:rsidR="00D30E48" w:rsidRPr="00D30E48" w:rsidRDefault="00D30E48" w:rsidP="00F50F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D30E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 w:bidi="hi-IN"/>
              </w:rPr>
              <w:t>3. балла — соответствует возрасту;</w:t>
            </w:r>
          </w:p>
          <w:p w:rsidR="00D30E48" w:rsidRPr="00D30E48" w:rsidRDefault="00D30E48" w:rsidP="00F50F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D30E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4. балла — высокий.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0E48" w:rsidRPr="00D30E48" w:rsidRDefault="00D30E48" w:rsidP="00F50F6B">
            <w:pPr>
              <w:suppressLineNumber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D30E48" w:rsidRPr="00D30E48" w:rsidRDefault="00D30E48" w:rsidP="00F50F6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</w:pPr>
      <w:r w:rsidRPr="00D30E48"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  <w:t xml:space="preserve">Мониторинг детского развития (мониторинг развития интегративных качеств) проводится группой специалистов под руководством </w:t>
      </w:r>
      <w:r w:rsidRPr="00F50F6B"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  <w:t>заместителя заведующего</w:t>
      </w:r>
      <w:r w:rsidRPr="00D30E48"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  <w:t>, куда входят воспитатели, работающие в данной возрастной группе, инструктор по физической культуре, музыкальный руководитель, педагог-психолог</w:t>
      </w:r>
      <w:r w:rsidRPr="00F50F6B"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  <w:t>.</w:t>
      </w:r>
      <w:r w:rsidRPr="00D30E48"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Pr="00D30E48"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  <w:tab/>
      </w:r>
    </w:p>
    <w:p w:rsidR="00D30E48" w:rsidRPr="00F50F6B" w:rsidRDefault="00D30E48" w:rsidP="00F50F6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</w:pPr>
      <w:r w:rsidRPr="00D30E48"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  <w:t>По итогам мониторинга на каждого воспитанника составляется карта индивидуального образовательного маршрута,</w:t>
      </w:r>
      <w:r w:rsidRPr="00D30E4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 w:bidi="hi-IN"/>
        </w:rPr>
        <w:t xml:space="preserve"> </w:t>
      </w:r>
      <w:r w:rsidRPr="00D30E48"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  <w:t xml:space="preserve"> где определяются цели и задачи образовательной работы по формированию тех интегративных качеств личности, а также умений и навыков по тем разделам ООП ДОУ, по которым были выявлены наиболее низкие показатели</w:t>
      </w:r>
      <w:r w:rsidRPr="00F50F6B"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  <w:t>.</w:t>
      </w:r>
    </w:p>
    <w:p w:rsidR="00D30E48" w:rsidRPr="00D30E48" w:rsidRDefault="00D30E48" w:rsidP="00F50F6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</w:pPr>
      <w:r w:rsidRPr="00F50F6B"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  <w:t>Проводится:</w:t>
      </w:r>
    </w:p>
    <w:p w:rsidR="00A13719" w:rsidRPr="00F50F6B" w:rsidRDefault="00A13719" w:rsidP="00F50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6B">
        <w:rPr>
          <w:rFonts w:ascii="Times New Roman" w:eastAsia="Times New Roman" w:hAnsi="Times New Roman" w:cs="Times New Roman"/>
          <w:sz w:val="28"/>
          <w:szCs w:val="28"/>
        </w:rPr>
        <w:t>-</w:t>
      </w:r>
      <w:r w:rsidR="006A448A" w:rsidRPr="00F50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F6B">
        <w:rPr>
          <w:rFonts w:ascii="Times New Roman" w:eastAsia="Times New Roman" w:hAnsi="Times New Roman" w:cs="Times New Roman"/>
          <w:sz w:val="28"/>
          <w:szCs w:val="28"/>
        </w:rPr>
        <w:t>оценивание  реальных  достижений ребенка, проявляющихся  в его  повседневной  активности  и  деятельности;</w:t>
      </w:r>
    </w:p>
    <w:p w:rsidR="00A13719" w:rsidRPr="00F50F6B" w:rsidRDefault="00A13719" w:rsidP="00F50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6B">
        <w:rPr>
          <w:rFonts w:ascii="Times New Roman" w:eastAsia="Times New Roman" w:hAnsi="Times New Roman" w:cs="Times New Roman"/>
          <w:sz w:val="28"/>
          <w:szCs w:val="28"/>
        </w:rPr>
        <w:t>-</w:t>
      </w:r>
      <w:r w:rsidR="006A448A" w:rsidRPr="00F50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F6B">
        <w:rPr>
          <w:rFonts w:ascii="Times New Roman" w:eastAsia="Times New Roman" w:hAnsi="Times New Roman" w:cs="Times New Roman"/>
          <w:sz w:val="28"/>
          <w:szCs w:val="28"/>
        </w:rPr>
        <w:t>комплексный  подход  к  оценке  промежуточных и  итоговых  результатов, где  учитываются  оценки  различных  специалис</w:t>
      </w:r>
      <w:r w:rsidR="00D30E48" w:rsidRPr="00F50F6B">
        <w:rPr>
          <w:rFonts w:ascii="Times New Roman" w:eastAsia="Times New Roman" w:hAnsi="Times New Roman" w:cs="Times New Roman"/>
          <w:sz w:val="28"/>
          <w:szCs w:val="28"/>
        </w:rPr>
        <w:t>тов   Учреждения, воспитателей</w:t>
      </w:r>
      <w:r w:rsidRPr="00F50F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570" w:rsidRPr="00F50F6B" w:rsidRDefault="00567570" w:rsidP="00F50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6B">
        <w:rPr>
          <w:rFonts w:ascii="Times New Roman" w:eastAsia="Times New Roman" w:hAnsi="Times New Roman" w:cs="Times New Roman"/>
          <w:sz w:val="28"/>
          <w:szCs w:val="28"/>
        </w:rPr>
        <w:t>-определение  динамики  промежуточных  и  итоговых  результатов;</w:t>
      </w:r>
    </w:p>
    <w:p w:rsidR="00567570" w:rsidRPr="00F50F6B" w:rsidRDefault="00567570" w:rsidP="00F50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6B">
        <w:rPr>
          <w:rFonts w:ascii="Times New Roman" w:eastAsia="Times New Roman" w:hAnsi="Times New Roman" w:cs="Times New Roman"/>
          <w:sz w:val="28"/>
          <w:szCs w:val="28"/>
        </w:rPr>
        <w:t>-</w:t>
      </w:r>
      <w:r w:rsidR="00D919EE" w:rsidRPr="00F50F6B">
        <w:rPr>
          <w:rFonts w:ascii="Times New Roman" w:eastAsia="Times New Roman" w:hAnsi="Times New Roman" w:cs="Times New Roman"/>
          <w:sz w:val="28"/>
          <w:szCs w:val="28"/>
        </w:rPr>
        <w:t xml:space="preserve"> учет  в  оцено</w:t>
      </w:r>
      <w:r w:rsidR="00D30E48" w:rsidRPr="00F50F6B">
        <w:rPr>
          <w:rFonts w:ascii="Times New Roman" w:eastAsia="Times New Roman" w:hAnsi="Times New Roman" w:cs="Times New Roman"/>
          <w:sz w:val="28"/>
          <w:szCs w:val="28"/>
        </w:rPr>
        <w:t>чных  показателях  зоны  ближайш</w:t>
      </w:r>
      <w:r w:rsidR="00D919EE" w:rsidRPr="00F50F6B">
        <w:rPr>
          <w:rFonts w:ascii="Times New Roman" w:eastAsia="Times New Roman" w:hAnsi="Times New Roman" w:cs="Times New Roman"/>
          <w:sz w:val="28"/>
          <w:szCs w:val="28"/>
        </w:rPr>
        <w:t>его  развития  каждого  ребенка;</w:t>
      </w:r>
    </w:p>
    <w:p w:rsidR="00D919EE" w:rsidRPr="00F50F6B" w:rsidRDefault="004D2603" w:rsidP="00F50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6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919EE" w:rsidRPr="00F50F6B">
        <w:rPr>
          <w:rFonts w:ascii="Times New Roman" w:eastAsia="Times New Roman" w:hAnsi="Times New Roman" w:cs="Times New Roman"/>
          <w:sz w:val="28"/>
          <w:szCs w:val="28"/>
        </w:rPr>
        <w:t>преемственность, как с мониторингом</w:t>
      </w:r>
      <w:r w:rsidR="00CA3498" w:rsidRPr="00F50F6B">
        <w:rPr>
          <w:rFonts w:ascii="Times New Roman" w:eastAsia="Times New Roman" w:hAnsi="Times New Roman" w:cs="Times New Roman"/>
          <w:sz w:val="28"/>
          <w:szCs w:val="28"/>
        </w:rPr>
        <w:t xml:space="preserve">  достижений  детей  раннего  возраста, так  и  </w:t>
      </w:r>
      <w:r w:rsidR="006A448A" w:rsidRPr="00F50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498" w:rsidRPr="00F50F6B">
        <w:rPr>
          <w:rFonts w:ascii="Times New Roman" w:eastAsia="Times New Roman" w:hAnsi="Times New Roman" w:cs="Times New Roman"/>
          <w:sz w:val="28"/>
          <w:szCs w:val="28"/>
        </w:rPr>
        <w:t xml:space="preserve">мониторингом  результатов  учащихся  начальной   школы, сформулированных  в  ФГОС  начального  общего  образования (ФГОС </w:t>
      </w:r>
      <w:r w:rsidR="00F4036A" w:rsidRPr="00F50F6B">
        <w:rPr>
          <w:rFonts w:ascii="Times New Roman" w:eastAsia="Times New Roman" w:hAnsi="Times New Roman" w:cs="Times New Roman"/>
          <w:sz w:val="28"/>
          <w:szCs w:val="28"/>
        </w:rPr>
        <w:t xml:space="preserve"> НОО);</w:t>
      </w:r>
    </w:p>
    <w:p w:rsidR="00F4036A" w:rsidRPr="00F50F6B" w:rsidRDefault="00F4036A" w:rsidP="00F50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6B">
        <w:rPr>
          <w:rFonts w:ascii="Times New Roman" w:eastAsia="Times New Roman" w:hAnsi="Times New Roman" w:cs="Times New Roman"/>
          <w:sz w:val="28"/>
          <w:szCs w:val="28"/>
        </w:rPr>
        <w:t>-</w:t>
      </w:r>
      <w:r w:rsidR="006A448A" w:rsidRPr="00F50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F6B">
        <w:rPr>
          <w:rFonts w:ascii="Times New Roman" w:eastAsia="Times New Roman" w:hAnsi="Times New Roman" w:cs="Times New Roman"/>
          <w:sz w:val="28"/>
          <w:szCs w:val="28"/>
        </w:rPr>
        <w:t>использование электронных  средств обработки  результатов  исследований;</w:t>
      </w:r>
    </w:p>
    <w:p w:rsidR="0097541D" w:rsidRPr="00F50F6B" w:rsidRDefault="006A448A" w:rsidP="00F50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6B"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97541D" w:rsidRPr="00F50F6B">
        <w:rPr>
          <w:rFonts w:ascii="Times New Roman" w:eastAsia="Times New Roman" w:hAnsi="Times New Roman" w:cs="Times New Roman"/>
          <w:sz w:val="28"/>
          <w:szCs w:val="28"/>
        </w:rPr>
        <w:t xml:space="preserve"> Результаты педагогической диагностики (оценки индивидуального развития) предоставляется воспитателями всех возрастных групп и специалистами </w:t>
      </w:r>
      <w:r w:rsidR="00807003" w:rsidRPr="00F50F6B">
        <w:rPr>
          <w:rFonts w:ascii="Times New Roman" w:eastAsia="Times New Roman" w:hAnsi="Times New Roman" w:cs="Times New Roman"/>
          <w:sz w:val="28"/>
          <w:szCs w:val="28"/>
        </w:rPr>
        <w:t>Учре</w:t>
      </w:r>
      <w:r w:rsidR="00D30E48" w:rsidRPr="00F50F6B">
        <w:rPr>
          <w:rFonts w:ascii="Times New Roman" w:eastAsia="Times New Roman" w:hAnsi="Times New Roman" w:cs="Times New Roman"/>
          <w:sz w:val="28"/>
          <w:szCs w:val="28"/>
        </w:rPr>
        <w:t>ждения заместителю заведующего</w:t>
      </w:r>
      <w:r w:rsidR="00807003" w:rsidRPr="00F50F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7541D" w:rsidRPr="00F50F6B">
        <w:rPr>
          <w:rFonts w:ascii="Times New Roman" w:eastAsia="Times New Roman" w:hAnsi="Times New Roman" w:cs="Times New Roman"/>
          <w:sz w:val="28"/>
          <w:szCs w:val="28"/>
        </w:rPr>
        <w:t xml:space="preserve"> В конце учебного года проводится сравнительный анализ результативности образовательного процесса и на основе анализа определяется планирование педагогической деятельности на следующий учебный год.</w:t>
      </w:r>
    </w:p>
    <w:p w:rsidR="0097541D" w:rsidRPr="00F50F6B" w:rsidRDefault="006A448A" w:rsidP="00F50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6B">
        <w:rPr>
          <w:rFonts w:ascii="Times New Roman" w:eastAsia="Times New Roman" w:hAnsi="Times New Roman" w:cs="Times New Roman"/>
          <w:sz w:val="28"/>
          <w:szCs w:val="28"/>
        </w:rPr>
        <w:t>3.6.</w:t>
      </w:r>
      <w:r w:rsidR="0097541D" w:rsidRPr="00F50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4C0A" w:rsidRPr="00F50F6B">
        <w:rPr>
          <w:rFonts w:ascii="Times New Roman" w:eastAsia="Times New Roman" w:hAnsi="Times New Roman" w:cs="Times New Roman"/>
          <w:sz w:val="28"/>
          <w:szCs w:val="28"/>
        </w:rPr>
        <w:t>Данные педагогической диагностики</w:t>
      </w:r>
      <w:r w:rsidR="0097541D" w:rsidRPr="00F50F6B">
        <w:rPr>
          <w:rFonts w:ascii="Times New Roman" w:eastAsia="Times New Roman" w:hAnsi="Times New Roman" w:cs="Times New Roman"/>
          <w:sz w:val="28"/>
          <w:szCs w:val="28"/>
        </w:rPr>
        <w:t xml:space="preserve"> (оценка индивидуального развития) </w:t>
      </w:r>
      <w:r w:rsidR="00724C0A" w:rsidRPr="00F50F6B">
        <w:rPr>
          <w:rFonts w:ascii="Times New Roman" w:eastAsia="Times New Roman" w:hAnsi="Times New Roman" w:cs="Times New Roman"/>
          <w:sz w:val="28"/>
          <w:szCs w:val="28"/>
        </w:rPr>
        <w:t xml:space="preserve">отражаются </w:t>
      </w:r>
      <w:r w:rsidR="0097541D" w:rsidRPr="00F50F6B">
        <w:rPr>
          <w:rFonts w:ascii="Times New Roman" w:eastAsia="Times New Roman" w:hAnsi="Times New Roman" w:cs="Times New Roman"/>
          <w:sz w:val="28"/>
          <w:szCs w:val="28"/>
        </w:rPr>
        <w:t xml:space="preserve">воспитателями, музыкальным руководителем, инструктором по </w:t>
      </w:r>
      <w:r w:rsidR="00724C0A" w:rsidRPr="00F50F6B">
        <w:rPr>
          <w:rFonts w:ascii="Times New Roman" w:eastAsia="Times New Roman" w:hAnsi="Times New Roman" w:cs="Times New Roman"/>
          <w:sz w:val="28"/>
          <w:szCs w:val="28"/>
        </w:rPr>
        <w:t>физической культуре   в  трехуровневой  системе  оценок   мониторинга:</w:t>
      </w:r>
    </w:p>
    <w:p w:rsidR="0097541D" w:rsidRPr="00F50F6B" w:rsidRDefault="0097541D" w:rsidP="00F50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6B">
        <w:rPr>
          <w:rFonts w:ascii="Times New Roman" w:eastAsia="Times New Roman" w:hAnsi="Times New Roman" w:cs="Times New Roman"/>
          <w:sz w:val="28"/>
          <w:szCs w:val="28"/>
        </w:rPr>
        <w:t>Уровень:</w:t>
      </w:r>
    </w:p>
    <w:p w:rsidR="00724C0A" w:rsidRPr="00F50F6B" w:rsidRDefault="00724C0A" w:rsidP="00F50F6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6B">
        <w:rPr>
          <w:rFonts w:ascii="Times New Roman" w:eastAsia="Times New Roman" w:hAnsi="Times New Roman" w:cs="Times New Roman"/>
          <w:sz w:val="28"/>
          <w:szCs w:val="28"/>
        </w:rPr>
        <w:t xml:space="preserve">Качество  проявляется  устойчиво (2  балла). </w:t>
      </w:r>
    </w:p>
    <w:p w:rsidR="00724C0A" w:rsidRPr="00F50F6B" w:rsidRDefault="00724C0A" w:rsidP="00F50F6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0F6B">
        <w:rPr>
          <w:rFonts w:ascii="Times New Roman" w:eastAsia="Times New Roman" w:hAnsi="Times New Roman" w:cs="Times New Roman"/>
          <w:sz w:val="28"/>
          <w:szCs w:val="28"/>
        </w:rPr>
        <w:t>Качество  проявляется</w:t>
      </w:r>
      <w:proofErr w:type="gramEnd"/>
      <w:r w:rsidRPr="00F50F6B">
        <w:rPr>
          <w:rFonts w:ascii="Times New Roman" w:eastAsia="Times New Roman" w:hAnsi="Times New Roman" w:cs="Times New Roman"/>
          <w:sz w:val="28"/>
          <w:szCs w:val="28"/>
        </w:rPr>
        <w:t xml:space="preserve">  неустойчиво</w:t>
      </w:r>
      <w:r w:rsidR="00D30E48" w:rsidRPr="00F50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0F6B" w:rsidRPr="00F50F6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50F6B">
        <w:rPr>
          <w:rFonts w:ascii="Times New Roman" w:eastAsia="Times New Roman" w:hAnsi="Times New Roman" w:cs="Times New Roman"/>
          <w:sz w:val="28"/>
          <w:szCs w:val="28"/>
        </w:rPr>
        <w:t>«находится  в зоне  ближайшего  развития», в стадии  становления и  проявляется  лишь в  совместной  со  взрослым  деятельности).  (1  балл)</w:t>
      </w:r>
    </w:p>
    <w:p w:rsidR="00724C0A" w:rsidRPr="00F50F6B" w:rsidRDefault="00724C0A" w:rsidP="00F50F6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6B">
        <w:rPr>
          <w:rFonts w:ascii="Times New Roman" w:eastAsia="Times New Roman" w:hAnsi="Times New Roman" w:cs="Times New Roman"/>
          <w:sz w:val="28"/>
          <w:szCs w:val="28"/>
        </w:rPr>
        <w:t>Качество  не  проявляется  (0  баллов)</w:t>
      </w:r>
    </w:p>
    <w:p w:rsidR="0097541D" w:rsidRPr="00F50F6B" w:rsidRDefault="0097541D" w:rsidP="00F50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6B">
        <w:rPr>
          <w:rFonts w:ascii="Times New Roman" w:eastAsia="Times New Roman" w:hAnsi="Times New Roman" w:cs="Times New Roman"/>
          <w:sz w:val="28"/>
          <w:szCs w:val="28"/>
        </w:rPr>
        <w:t>Педагогическая оценка индивидуального развития ребёнка, прежде всего, направлена на определение наличия условий для развития ребёнка в соответствии с его возрастными особенностями, возможностями и индивидуальными склонностями.</w:t>
      </w:r>
    </w:p>
    <w:p w:rsidR="00F50F6B" w:rsidRPr="00F50F6B" w:rsidRDefault="00724C0A" w:rsidP="00F50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0F6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10BBB" w:rsidRDefault="00510BBB" w:rsidP="00F50F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541D" w:rsidRPr="00F50F6B" w:rsidRDefault="0097541D" w:rsidP="00F50F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50F6B">
        <w:rPr>
          <w:rFonts w:ascii="Times New Roman" w:eastAsia="Times New Roman" w:hAnsi="Times New Roman" w:cs="Times New Roman"/>
          <w:b/>
          <w:bCs/>
          <w:sz w:val="28"/>
          <w:szCs w:val="28"/>
        </w:rPr>
        <w:t>4 Контроль</w:t>
      </w:r>
    </w:p>
    <w:p w:rsidR="0097541D" w:rsidRPr="00F50F6B" w:rsidRDefault="0097541D" w:rsidP="00F50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6B"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 w:rsidRPr="00F50F6B">
        <w:rPr>
          <w:rFonts w:ascii="Times New Roman" w:eastAsia="Times New Roman" w:hAnsi="Times New Roman" w:cs="Times New Roman"/>
          <w:sz w:val="28"/>
          <w:szCs w:val="28"/>
        </w:rPr>
        <w:t>1.Контроль</w:t>
      </w:r>
      <w:proofErr w:type="gramEnd"/>
      <w:r w:rsidRPr="00F50F6B">
        <w:rPr>
          <w:rFonts w:ascii="Times New Roman" w:eastAsia="Times New Roman" w:hAnsi="Times New Roman" w:cs="Times New Roman"/>
          <w:sz w:val="28"/>
          <w:szCs w:val="28"/>
        </w:rPr>
        <w:t xml:space="preserve"> проведения оценки индивидуального развития детей проводится в процессе независимой оценки качества образования в Учреждении (подпункт 4 пункта 1.7. ФГОС ДО; статья 95 Закона).</w:t>
      </w:r>
    </w:p>
    <w:p w:rsidR="0097541D" w:rsidRPr="00F50F6B" w:rsidRDefault="0097541D" w:rsidP="00F50F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F6B">
        <w:rPr>
          <w:rFonts w:ascii="Times New Roman" w:eastAsia="Times New Roman" w:hAnsi="Times New Roman" w:cs="Times New Roman"/>
          <w:b/>
          <w:bCs/>
          <w:sz w:val="28"/>
          <w:szCs w:val="28"/>
        </w:rPr>
        <w:t>5 Отчетность</w:t>
      </w:r>
    </w:p>
    <w:p w:rsidR="0097541D" w:rsidRPr="00F50F6B" w:rsidRDefault="0097541D" w:rsidP="00F50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6B">
        <w:rPr>
          <w:rFonts w:ascii="Times New Roman" w:eastAsia="Times New Roman" w:hAnsi="Times New Roman" w:cs="Times New Roman"/>
          <w:sz w:val="28"/>
          <w:szCs w:val="28"/>
        </w:rPr>
        <w:t xml:space="preserve">5.1.Воспитатели всех возрастных групп, специалисты Учреждения в конце года сдают результаты проведения педагогических наблюдений и исследований </w:t>
      </w:r>
      <w:r w:rsidR="00724C0A" w:rsidRPr="00F50F6B">
        <w:rPr>
          <w:rFonts w:ascii="Times New Roman" w:eastAsia="Times New Roman" w:hAnsi="Times New Roman" w:cs="Times New Roman"/>
          <w:sz w:val="28"/>
          <w:szCs w:val="28"/>
        </w:rPr>
        <w:t>с выв</w:t>
      </w:r>
      <w:r w:rsidR="00F50F6B" w:rsidRPr="00F50F6B">
        <w:rPr>
          <w:rFonts w:ascii="Times New Roman" w:eastAsia="Times New Roman" w:hAnsi="Times New Roman" w:cs="Times New Roman"/>
          <w:sz w:val="28"/>
          <w:szCs w:val="28"/>
        </w:rPr>
        <w:t>одами заместителю  заведующего</w:t>
      </w:r>
      <w:r w:rsidR="00724C0A" w:rsidRPr="00F50F6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0F6B">
        <w:rPr>
          <w:rFonts w:ascii="Times New Roman" w:eastAsia="Times New Roman" w:hAnsi="Times New Roman" w:cs="Times New Roman"/>
          <w:sz w:val="28"/>
          <w:szCs w:val="28"/>
        </w:rPr>
        <w:t xml:space="preserve"> который осуществляет сравнительный анализ педагогической диагностики, делает вывод, определяет рекомендации педагог</w:t>
      </w:r>
      <w:r w:rsidR="00F50F6B" w:rsidRPr="00F50F6B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F50F6B">
        <w:rPr>
          <w:rFonts w:ascii="Times New Roman" w:eastAsia="Times New Roman" w:hAnsi="Times New Roman" w:cs="Times New Roman"/>
          <w:sz w:val="28"/>
          <w:szCs w:val="28"/>
        </w:rPr>
        <w:t xml:space="preserve"> и зачитывает на итоговом </w:t>
      </w:r>
      <w:r w:rsidR="00F50F6B" w:rsidRPr="00F50F6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50F6B">
        <w:rPr>
          <w:rFonts w:ascii="Times New Roman" w:eastAsia="Times New Roman" w:hAnsi="Times New Roman" w:cs="Times New Roman"/>
          <w:sz w:val="28"/>
          <w:szCs w:val="28"/>
        </w:rPr>
        <w:t xml:space="preserve">едагогическом </w:t>
      </w:r>
      <w:r w:rsidR="00F50F6B" w:rsidRPr="00F50F6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50F6B">
        <w:rPr>
          <w:rFonts w:ascii="Times New Roman" w:eastAsia="Times New Roman" w:hAnsi="Times New Roman" w:cs="Times New Roman"/>
          <w:sz w:val="28"/>
          <w:szCs w:val="28"/>
        </w:rPr>
        <w:t>овете Учреждения.</w:t>
      </w:r>
    </w:p>
    <w:p w:rsidR="0097541D" w:rsidRPr="00F50F6B" w:rsidRDefault="0097541D" w:rsidP="00F50F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F6B">
        <w:rPr>
          <w:rFonts w:ascii="Times New Roman" w:eastAsia="Times New Roman" w:hAnsi="Times New Roman" w:cs="Times New Roman"/>
          <w:b/>
          <w:bCs/>
          <w:sz w:val="28"/>
          <w:szCs w:val="28"/>
        </w:rPr>
        <w:t>6 Документация</w:t>
      </w:r>
    </w:p>
    <w:p w:rsidR="0097541D" w:rsidRPr="00F50F6B" w:rsidRDefault="0097541D" w:rsidP="00F50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6B">
        <w:rPr>
          <w:rFonts w:ascii="Times New Roman" w:eastAsia="Times New Roman" w:hAnsi="Times New Roman" w:cs="Times New Roman"/>
          <w:sz w:val="28"/>
          <w:szCs w:val="28"/>
        </w:rPr>
        <w:t>6.1 Материал оценки индивидуального развития детей в соответствии ФГОС ДО, пособия для определения уровня индивидуального развития детей дошкольного возраста с 2 мес. до 7 лет образовательных стандартов – хранятся у педагогов. Обновляется по мере необходимости.</w:t>
      </w:r>
    </w:p>
    <w:p w:rsidR="0097541D" w:rsidRPr="00F50F6B" w:rsidRDefault="0097541D" w:rsidP="00F50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6B">
        <w:rPr>
          <w:rFonts w:ascii="Times New Roman" w:eastAsia="Times New Roman" w:hAnsi="Times New Roman" w:cs="Times New Roman"/>
          <w:sz w:val="28"/>
          <w:szCs w:val="28"/>
        </w:rPr>
        <w:t>6.2 Материал педагогической диагностики для определения целевых ориентиров хранятся в методическом кабинете.</w:t>
      </w:r>
    </w:p>
    <w:p w:rsidR="0097541D" w:rsidRPr="00F50F6B" w:rsidRDefault="0097541D" w:rsidP="00F50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6B">
        <w:rPr>
          <w:rFonts w:ascii="Times New Roman" w:eastAsia="Times New Roman" w:hAnsi="Times New Roman" w:cs="Times New Roman"/>
          <w:sz w:val="28"/>
          <w:szCs w:val="28"/>
        </w:rPr>
        <w:t>6.3 Результаты педагогических наблюдений за уровнем индивидуального развития детей оформляются в единую таблицу и хранятся в методическом кабинете.</w:t>
      </w:r>
    </w:p>
    <w:p w:rsidR="005B0E53" w:rsidRPr="00807003" w:rsidRDefault="005B0E53">
      <w:pPr>
        <w:rPr>
          <w:rFonts w:ascii="Times New Roman" w:hAnsi="Times New Roman" w:cs="Times New Roman"/>
          <w:sz w:val="24"/>
          <w:szCs w:val="24"/>
        </w:rPr>
      </w:pPr>
    </w:p>
    <w:sectPr w:rsidR="005B0E53" w:rsidRPr="00807003" w:rsidSect="00510BB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0452"/>
    <w:multiLevelType w:val="multilevel"/>
    <w:tmpl w:val="DA1A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C022F1"/>
    <w:multiLevelType w:val="multilevel"/>
    <w:tmpl w:val="23E80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1D"/>
    <w:rsid w:val="000E0349"/>
    <w:rsid w:val="001270D9"/>
    <w:rsid w:val="002D186E"/>
    <w:rsid w:val="003369D5"/>
    <w:rsid w:val="004D2603"/>
    <w:rsid w:val="00510BBB"/>
    <w:rsid w:val="00567570"/>
    <w:rsid w:val="005B0E53"/>
    <w:rsid w:val="006A448A"/>
    <w:rsid w:val="00724C0A"/>
    <w:rsid w:val="00807003"/>
    <w:rsid w:val="008E5106"/>
    <w:rsid w:val="008F6744"/>
    <w:rsid w:val="0097541D"/>
    <w:rsid w:val="00A13719"/>
    <w:rsid w:val="00C269A0"/>
    <w:rsid w:val="00C52570"/>
    <w:rsid w:val="00C97F95"/>
    <w:rsid w:val="00CA3498"/>
    <w:rsid w:val="00CE67BA"/>
    <w:rsid w:val="00D0519A"/>
    <w:rsid w:val="00D30E48"/>
    <w:rsid w:val="00D919EE"/>
    <w:rsid w:val="00E97366"/>
    <w:rsid w:val="00F229C5"/>
    <w:rsid w:val="00F4036A"/>
    <w:rsid w:val="00F50F6B"/>
    <w:rsid w:val="00F84E5C"/>
    <w:rsid w:val="00FB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B740"/>
  <w15:docId w15:val="{E5BBABEB-ACB4-4813-B388-AC6789C0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54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4</cp:revision>
  <cp:lastPrinted>2021-01-18T13:58:00Z</cp:lastPrinted>
  <dcterms:created xsi:type="dcterms:W3CDTF">2023-12-04T16:47:00Z</dcterms:created>
  <dcterms:modified xsi:type="dcterms:W3CDTF">2023-12-04T16:49:00Z</dcterms:modified>
</cp:coreProperties>
</file>