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F6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r w:rsidR="000E0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F6B"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proofErr w:type="spellStart"/>
      <w:r w:rsidR="000E0349">
        <w:rPr>
          <w:rFonts w:ascii="Times New Roman" w:hAnsi="Times New Roman" w:cs="Times New Roman"/>
          <w:color w:val="000000"/>
          <w:sz w:val="28"/>
          <w:szCs w:val="28"/>
        </w:rPr>
        <w:t>Кирса</w:t>
      </w:r>
      <w:proofErr w:type="spellEnd"/>
      <w:r w:rsidR="000E0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F6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C52570" w:rsidRPr="00F50F6B">
        <w:rPr>
          <w:rFonts w:ascii="Times New Roman" w:hAnsi="Times New Roman" w:cs="Times New Roman"/>
          <w:color w:val="000000"/>
          <w:sz w:val="28"/>
          <w:szCs w:val="28"/>
        </w:rPr>
        <w:t>автономное</w:t>
      </w:r>
      <w:r w:rsidRPr="00F50F6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дошкольное образовательное учреждение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F6B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 1</w:t>
      </w:r>
      <w:r w:rsidR="00C52570" w:rsidRPr="00F50F6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F50F6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26" w:type="dxa"/>
        <w:tblLook w:val="04A0" w:firstRow="1" w:lastRow="0" w:firstColumn="1" w:lastColumn="0" w:noHBand="0" w:noVBand="1"/>
      </w:tblPr>
      <w:tblGrid>
        <w:gridCol w:w="3275"/>
        <w:gridCol w:w="3275"/>
        <w:gridCol w:w="3276"/>
      </w:tblGrid>
      <w:tr w:rsidR="0097541D" w:rsidRPr="00F50F6B" w:rsidTr="00B07878">
        <w:trPr>
          <w:trHeight w:val="3266"/>
        </w:trPr>
        <w:tc>
          <w:tcPr>
            <w:tcW w:w="3275" w:type="dxa"/>
            <w:hideMark/>
          </w:tcPr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10BB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ДОУ «Детский сад </w:t>
            </w:r>
          </w:p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510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7541D" w:rsidRPr="00F50F6B" w:rsidRDefault="0097541D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от 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510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.09.2022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№</w:t>
            </w:r>
            <w:r w:rsidR="00C269A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75" w:type="dxa"/>
            <w:hideMark/>
          </w:tcPr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родительского комитета М</w:t>
            </w:r>
            <w:r w:rsidR="00510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КДОУ «Детский сад № 3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7541D" w:rsidRPr="00F50F6B" w:rsidRDefault="0097541D" w:rsidP="00F50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76" w:type="dxa"/>
          </w:tcPr>
          <w:p w:rsidR="0097541D" w:rsidRPr="00F50F6B" w:rsidRDefault="0097541D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7541D" w:rsidRPr="00F50F6B" w:rsidRDefault="00C52570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97541D" w:rsidRPr="00F50F6B" w:rsidRDefault="0097541D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КДОУ «Детский сад № 3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7541D" w:rsidRPr="00F50F6B" w:rsidRDefault="0097541D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510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.09.2022</w:t>
            </w:r>
            <w:proofErr w:type="gramEnd"/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№</w:t>
            </w:r>
          </w:p>
          <w:p w:rsidR="0097541D" w:rsidRPr="00F50F6B" w:rsidRDefault="0097541D" w:rsidP="00F50F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</w:t>
            </w:r>
            <w:proofErr w:type="spellStart"/>
            <w:r w:rsidR="00510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И.Л.Киндра</w:t>
            </w:r>
            <w:proofErr w:type="spellEnd"/>
          </w:p>
          <w:p w:rsidR="0097541D" w:rsidRPr="00F50F6B" w:rsidRDefault="0097541D" w:rsidP="00F50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744" w:rsidRPr="00F50F6B" w:rsidRDefault="008F6744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744" w:rsidRPr="00F50F6B" w:rsidRDefault="008F6744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системе оценки </w:t>
      </w:r>
      <w:proofErr w:type="gramStart"/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индивидуального  развития</w:t>
      </w:r>
      <w:proofErr w:type="gramEnd"/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детей муниципального </w:t>
      </w:r>
      <w:r w:rsidR="005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казенн</w:t>
      </w:r>
      <w:r w:rsidR="00C52570"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дошкольного образователь</w:t>
      </w:r>
      <w:r w:rsidR="005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учреждения «Детский сад № 3</w:t>
      </w:r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в соответствии с ФГОС ДО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6744" w:rsidRPr="00F50F6B" w:rsidRDefault="008F6744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0BBB" w:rsidRDefault="00510BB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1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0BBB">
        <w:rPr>
          <w:rFonts w:ascii="Times New Roman" w:eastAsia="Times New Roman" w:hAnsi="Times New Roman" w:cs="Times New Roman"/>
          <w:color w:val="000000"/>
          <w:sz w:val="28"/>
          <w:szCs w:val="28"/>
        </w:rPr>
        <w:t>Кирс</w:t>
      </w:r>
      <w:proofErr w:type="spellEnd"/>
    </w:p>
    <w:p w:rsidR="0097541D" w:rsidRPr="00F50F6B" w:rsidRDefault="00510BB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97541D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0BBB" w:rsidRPr="00F50F6B" w:rsidRDefault="00510BB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1.1 Настоящее Положение разработано в соответствии с: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807003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50F6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</w:t>
      </w:r>
      <w:r w:rsidR="00807003" w:rsidRPr="00F50F6B">
        <w:rPr>
          <w:rFonts w:ascii="Times New Roman" w:eastAsia="Times New Roman" w:hAnsi="Times New Roman" w:cs="Times New Roman"/>
          <w:sz w:val="28"/>
          <w:szCs w:val="28"/>
        </w:rPr>
        <w:t xml:space="preserve">зования; </w:t>
      </w:r>
    </w:p>
    <w:p w:rsidR="0097541D" w:rsidRPr="00F50F6B" w:rsidRDefault="00807003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5 августа 2013 г. № 662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br/>
        <w:t xml:space="preserve">«Об 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807003" w:rsidRPr="00F50F6B" w:rsidRDefault="00FB02D4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hAnsi="Times New Roman" w:cs="Times New Roman"/>
          <w:sz w:val="28"/>
          <w:szCs w:val="28"/>
        </w:rPr>
        <w:t xml:space="preserve">Письмом  </w:t>
      </w:r>
      <w:proofErr w:type="spellStart"/>
      <w:r w:rsidRPr="00F50F6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50F6B">
        <w:rPr>
          <w:rFonts w:ascii="Times New Roman" w:hAnsi="Times New Roman" w:cs="Times New Roman"/>
          <w:sz w:val="28"/>
          <w:szCs w:val="28"/>
        </w:rPr>
        <w:t xml:space="preserve"> России от 28.02.2014 N 08-249  "Комментарии к ФГОС дошкольного образования»;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Конвенцией о правах ребенка ООН;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50F6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>раммам дошкольного образования»;</w:t>
      </w:r>
    </w:p>
    <w:p w:rsidR="00FB02D4" w:rsidRPr="00F50F6B" w:rsidRDefault="00FB02D4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-Методическим  письмом  </w:t>
      </w:r>
      <w:proofErr w:type="spellStart"/>
      <w:r w:rsidRPr="00F50F6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  Российской  Федерации  от 07.04.1999г. №70/23-16 «О практике  проведения  диагностики  развития  ребенка  в  системе дошкольного  образования».</w:t>
      </w:r>
    </w:p>
    <w:p w:rsidR="00510BBB" w:rsidRDefault="00510BBB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41D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 задачи оценки индивидуального развития</w:t>
      </w:r>
    </w:p>
    <w:p w:rsidR="00510BBB" w:rsidRPr="00F50F6B" w:rsidRDefault="00510BBB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Оценка индивидуального развития детей в соответствии с ФГОС ДО осуществляется в двух формах диагностики – педагогической и психологической.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2.1 Цель оценки индивидуального развития (педагогической диагностики)  – выявление результативности образовательного процесса, лежащего в основе планирования педагогического проектирования.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Такая оценка проводится педагогическим работником в рамках педагогической диагностики.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2.2. Результаты оценки индивидуального развития (педагогическая диагностика) используют для решения следующих задач: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 оптимизации работы с группой детей.</w:t>
      </w:r>
    </w:p>
    <w:p w:rsidR="00FB02D4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2.3. Цель оценки индивидуального развития (психологической диагностики) 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– выявление и изучение индивидуально- психологических особенностей детей, которую проводят квалифицированные специалисты (педагог- психолог). Участие ребёнка в данной оценке допускается только с согласия его роди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>телей (законных представителей);</w:t>
      </w:r>
    </w:p>
    <w:p w:rsidR="00FB02D4" w:rsidRPr="00F50F6B" w:rsidRDefault="00FB02D4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 оценка  успешности  и  реализация  образовательных  задач  основной  образовательной  программы  Учреждения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2.4.Результаты психологической диагностики используют для решения задач психологического сопровождения и проведения квалифицированной коррекции развития детей</w:t>
      </w: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проведения оценки индивидуального развития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 3.1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3.2 Педагогическая диагностика (оценка индивидуального развития) осуществляется в течение времени пребывания ребенка в Учреждении (с 7.</w:t>
      </w:r>
      <w:r w:rsidR="00C52570" w:rsidRPr="00F50F6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C52570" w:rsidRPr="00F50F6B">
        <w:rPr>
          <w:rFonts w:ascii="Times New Roman" w:eastAsia="Times New Roman" w:hAnsi="Times New Roman" w:cs="Times New Roman"/>
          <w:sz w:val="28"/>
          <w:szCs w:val="28"/>
        </w:rPr>
        <w:t>19.00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, исключая время, отведенное на сон).</w:t>
      </w:r>
    </w:p>
    <w:p w:rsidR="00F229C5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3.3 Педагогическая диагностика (оценка индивидуального развития) осуществляется через наблюдение, беседы, продукты детской деятельности</w:t>
      </w:r>
      <w:r w:rsidR="008E5106" w:rsidRPr="00F50F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диагностические ситуации, организуемые воспитателями всех возрастных групп 2 раза в год – в начале и в конце учебного года (сентябрь, апрель)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70D9" w:rsidRPr="00F50F6B">
        <w:rPr>
          <w:rFonts w:ascii="Times New Roman" w:eastAsia="Times New Roman" w:hAnsi="Times New Roman" w:cs="Times New Roman"/>
          <w:sz w:val="28"/>
          <w:szCs w:val="28"/>
        </w:rPr>
        <w:t>как  индивидуально, так и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 xml:space="preserve"> с небольшой  подгруппой  детей  по  одним  и  тем  же  диагностическим  показателям  в соответствии  с  требованиями   основной  образовательной  программы  дошкольного  образования «Мир открытий».</w:t>
      </w:r>
      <w:r w:rsidR="001270D9" w:rsidRPr="00F50F6B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="00CE67BA" w:rsidRPr="00F50F6B">
        <w:rPr>
          <w:rFonts w:ascii="Times New Roman" w:eastAsia="Times New Roman" w:hAnsi="Times New Roman" w:cs="Times New Roman"/>
          <w:sz w:val="28"/>
          <w:szCs w:val="28"/>
        </w:rPr>
        <w:t>а  основе  данных  наблюдений  за детьми в  играх, в процессе  самостоятельной  и  организованной  образовательной  деятельности,</w:t>
      </w:r>
      <w:r w:rsidR="001270D9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7BA" w:rsidRPr="00F50F6B">
        <w:rPr>
          <w:rFonts w:ascii="Times New Roman" w:eastAsia="Times New Roman" w:hAnsi="Times New Roman" w:cs="Times New Roman"/>
          <w:sz w:val="28"/>
          <w:szCs w:val="28"/>
        </w:rPr>
        <w:t>в  ходе  режимных процессов,</w:t>
      </w:r>
      <w:r w:rsidR="001270D9" w:rsidRPr="00F50F6B">
        <w:rPr>
          <w:rFonts w:ascii="Times New Roman" w:eastAsia="Times New Roman" w:hAnsi="Times New Roman" w:cs="Times New Roman"/>
          <w:sz w:val="28"/>
          <w:szCs w:val="28"/>
        </w:rPr>
        <w:t xml:space="preserve"> бесед  с родителями  в первом случае, выявляется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наличный уровень деятельности, а во втором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 xml:space="preserve"> – наличие динамики  достижений  детей, сбалансированность  методов</w:t>
      </w:r>
    </w:p>
    <w:p w:rsidR="0097541D" w:rsidRPr="00F50F6B" w:rsidRDefault="00F229C5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3.4.О</w:t>
      </w:r>
      <w:r w:rsidR="00A13719" w:rsidRPr="00F50F6B">
        <w:rPr>
          <w:rFonts w:ascii="Times New Roman" w:eastAsia="Times New Roman" w:hAnsi="Times New Roman" w:cs="Times New Roman"/>
          <w:sz w:val="28"/>
          <w:szCs w:val="28"/>
        </w:rPr>
        <w:t>собенност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 системы  мониторинга  (оценки  индивидуальног</w:t>
      </w:r>
      <w:r w:rsidR="00C52570" w:rsidRPr="00F50F6B">
        <w:rPr>
          <w:rFonts w:ascii="Times New Roman" w:eastAsia="Times New Roman" w:hAnsi="Times New Roman" w:cs="Times New Roman"/>
          <w:sz w:val="28"/>
          <w:szCs w:val="28"/>
        </w:rPr>
        <w:t>о  развития)   в  реализуемой  О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сновной  </w:t>
      </w:r>
      <w:r w:rsidR="00C52570" w:rsidRPr="00F50F6B"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программе дошкольного образования МАДОУ «Детский сад № 109»</w:t>
      </w:r>
      <w:r w:rsidR="00A13719" w:rsidRPr="00F50F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0E48" w:rsidRPr="00D30E48" w:rsidRDefault="00D30E48" w:rsidP="00F50F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zh-CN" w:bidi="hi-IN"/>
        </w:rPr>
      </w:pP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Мониторинг проводится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ab/>
        <w:t xml:space="preserve">В ходе мониторинга заполняется таблица </w:t>
      </w:r>
    </w:p>
    <w:p w:rsidR="00D30E48" w:rsidRPr="00D30E48" w:rsidRDefault="00D30E48" w:rsidP="00F50F6B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 w:rsidRPr="00D30E4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zh-CN" w:bidi="hi-IN"/>
        </w:rPr>
        <w:t xml:space="preserve">Таблица 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D30E48" w:rsidRPr="00D30E48" w:rsidTr="00F50F6B"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Группа детского сада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E48" w:rsidRPr="00D30E48" w:rsidTr="00F50F6B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Дата проведения мониторинга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E48" w:rsidRPr="00D30E48" w:rsidTr="00F50F6B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Имя, фамилия ребенка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E48" w:rsidRPr="00D30E48" w:rsidTr="00F50F6B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Уровень овладения необходимыми навыками и умениями по образовательным областям: 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Социально – коммуникативное развитие;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Познавательное развитие;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Речевое развитие;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Художественно-эстетическое развитие;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Физическое развитие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E48" w:rsidRPr="00D30E48" w:rsidTr="00F50F6B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Итоговый результат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Оценка уровня развития: 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1. балл — большинство компонентов недостаточно развиты;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2. балла — отдельные компоненты не развиты;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3. балла — соответствует возрасту;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4. балла — высокий.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30E48" w:rsidRPr="00D30E48" w:rsidRDefault="00D30E48" w:rsidP="00F50F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Мониторинг детского развития (мониторинг развития интегративных качеств) проводится группой специалистов под руководством </w:t>
      </w:r>
      <w:r w:rsidRPr="00F50F6B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заместителя заведующего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, куда входят воспитатели, работающие в данной возрастной группе, инструктор по физической культуре, музыкальный руководитель, педагог-психолог</w:t>
      </w:r>
      <w:r w:rsidRPr="00F50F6B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.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ab/>
      </w:r>
    </w:p>
    <w:p w:rsidR="00D30E48" w:rsidRPr="00F50F6B" w:rsidRDefault="00D30E48" w:rsidP="00F50F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По итогам мониторинга на каждого воспитанника составляется карта индивидуального образовательного маршрута,</w:t>
      </w:r>
      <w:r w:rsidRPr="00D30E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 xml:space="preserve"> 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где определяются цели и задачи образовательной работы по формированию тех интегративных качеств личности, а также умений и навыков по тем разделам ООП ДОУ, по которым были выявлены наиболее низкие показатели</w:t>
      </w:r>
      <w:r w:rsidRPr="00F50F6B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.</w:t>
      </w:r>
    </w:p>
    <w:p w:rsidR="00D30E48" w:rsidRPr="00D30E48" w:rsidRDefault="00D30E48" w:rsidP="00F50F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F50F6B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Проводится:</w:t>
      </w:r>
    </w:p>
    <w:p w:rsidR="00A13719" w:rsidRPr="00F50F6B" w:rsidRDefault="00A13719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448A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оценивание  реальных  достижений ребенка, проявляющихся  в его  повседневной  активности  и  деятельности;</w:t>
      </w:r>
    </w:p>
    <w:p w:rsidR="00A13719" w:rsidRPr="00F50F6B" w:rsidRDefault="00A13719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448A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комплексный  подход  к  оценке  промежуточных и  итоговых  результатов, где  учитываются  оценки  различных  специалис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>тов   Учреждения, воспитателей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570" w:rsidRPr="00F50F6B" w:rsidRDefault="00567570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-определение  динамики  промежуточных  и  итоговых  результатов;</w:t>
      </w:r>
    </w:p>
    <w:p w:rsidR="00567570" w:rsidRPr="00F50F6B" w:rsidRDefault="00567570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19EE" w:rsidRPr="00F50F6B">
        <w:rPr>
          <w:rFonts w:ascii="Times New Roman" w:eastAsia="Times New Roman" w:hAnsi="Times New Roman" w:cs="Times New Roman"/>
          <w:sz w:val="28"/>
          <w:szCs w:val="28"/>
        </w:rPr>
        <w:t xml:space="preserve"> учет  в  оцено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>чных  показателях  зоны  ближайш</w:t>
      </w:r>
      <w:r w:rsidR="00D919EE" w:rsidRPr="00F50F6B">
        <w:rPr>
          <w:rFonts w:ascii="Times New Roman" w:eastAsia="Times New Roman" w:hAnsi="Times New Roman" w:cs="Times New Roman"/>
          <w:sz w:val="28"/>
          <w:szCs w:val="28"/>
        </w:rPr>
        <w:t>его  развития  каждого  ребенка;</w:t>
      </w:r>
    </w:p>
    <w:p w:rsidR="00D919EE" w:rsidRPr="00F50F6B" w:rsidRDefault="004D2603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19EE" w:rsidRPr="00F50F6B">
        <w:rPr>
          <w:rFonts w:ascii="Times New Roman" w:eastAsia="Times New Roman" w:hAnsi="Times New Roman" w:cs="Times New Roman"/>
          <w:sz w:val="28"/>
          <w:szCs w:val="28"/>
        </w:rPr>
        <w:t>преемственность, как с мониторингом</w:t>
      </w:r>
      <w:r w:rsidR="00CA3498" w:rsidRPr="00F50F6B">
        <w:rPr>
          <w:rFonts w:ascii="Times New Roman" w:eastAsia="Times New Roman" w:hAnsi="Times New Roman" w:cs="Times New Roman"/>
          <w:sz w:val="28"/>
          <w:szCs w:val="28"/>
        </w:rPr>
        <w:t xml:space="preserve">  достижений  детей  раннего  возраста, так  и  </w:t>
      </w:r>
      <w:r w:rsidR="006A448A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498" w:rsidRPr="00F50F6B">
        <w:rPr>
          <w:rFonts w:ascii="Times New Roman" w:eastAsia="Times New Roman" w:hAnsi="Times New Roman" w:cs="Times New Roman"/>
          <w:sz w:val="28"/>
          <w:szCs w:val="28"/>
        </w:rPr>
        <w:t xml:space="preserve">мониторингом  результатов  учащихся  начальной   школы, сформулированных  в  ФГОС  начального  общего  образования (ФГОС </w:t>
      </w:r>
      <w:r w:rsidR="00F4036A" w:rsidRPr="00F50F6B">
        <w:rPr>
          <w:rFonts w:ascii="Times New Roman" w:eastAsia="Times New Roman" w:hAnsi="Times New Roman" w:cs="Times New Roman"/>
          <w:sz w:val="28"/>
          <w:szCs w:val="28"/>
        </w:rPr>
        <w:t xml:space="preserve"> НОО);</w:t>
      </w:r>
    </w:p>
    <w:p w:rsidR="00F4036A" w:rsidRPr="00F50F6B" w:rsidRDefault="00F4036A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448A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использование электронных  средств обработки  результатов  исследований;</w:t>
      </w:r>
    </w:p>
    <w:p w:rsidR="0097541D" w:rsidRPr="00F50F6B" w:rsidRDefault="006A448A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педагогической диагностики (оценки индивидуального развития) предоставляется воспитателями всех возрастных групп и специалистами </w:t>
      </w:r>
      <w:r w:rsidR="00807003" w:rsidRPr="00F50F6B">
        <w:rPr>
          <w:rFonts w:ascii="Times New Roman" w:eastAsia="Times New Roman" w:hAnsi="Times New Roman" w:cs="Times New Roman"/>
          <w:sz w:val="28"/>
          <w:szCs w:val="28"/>
        </w:rPr>
        <w:t>Учре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>ждения заместителю заведующего</w:t>
      </w:r>
      <w:r w:rsidR="00807003" w:rsidRPr="00F50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97541D" w:rsidRPr="00F50F6B" w:rsidRDefault="006A448A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>Данные педагогической диагностики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 (оценка индивидуального развития) 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 xml:space="preserve">отражаются 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воспитателями, музыкальным руководителем, инструктором по 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>физической культуре   в  трехуровневой  системе  оценок   мониторинга: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Уровень:</w:t>
      </w:r>
    </w:p>
    <w:p w:rsidR="00724C0A" w:rsidRPr="00F50F6B" w:rsidRDefault="00724C0A" w:rsidP="00F50F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Качество  проявляется  устойчиво (2  балла). </w:t>
      </w:r>
    </w:p>
    <w:p w:rsidR="00724C0A" w:rsidRPr="00F50F6B" w:rsidRDefault="00724C0A" w:rsidP="00F50F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Качество  проявляется</w:t>
      </w:r>
      <w:proofErr w:type="gram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 неустойчиво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«находится  в зоне  ближайшего  развития», в стадии  становления и  проявляется  лишь в  совместной  со  взрослым  деятельности).  (1  балл)</w:t>
      </w:r>
    </w:p>
    <w:p w:rsidR="00724C0A" w:rsidRPr="00F50F6B" w:rsidRDefault="00724C0A" w:rsidP="00F50F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Качество  не  проявляется  (0  баллов)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Педагогическая оценка индивидуального развития ребёнка, прежде всего, направлена на определение наличия условий для развития ребёнка в соответствии с его возрастными особенностями, возможностями и индивидуальными склонностями.</w:t>
      </w:r>
    </w:p>
    <w:p w:rsidR="00F50F6B" w:rsidRPr="00F50F6B" w:rsidRDefault="00724C0A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10BBB" w:rsidRDefault="00510BBB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t>4 Контроль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1.Контроль</w:t>
      </w:r>
      <w:proofErr w:type="gram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оценки индивидуального развития детей проводится в процессе независимой оценки качества образования в Учреждении (подпункт 4 пункта 1.7. ФГОС ДО; статья 95 Закона).</w:t>
      </w: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t>5 Отчетность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5.1.Воспитатели всех возрастных групп, специалисты Учреждения в конце года сдают результаты проведения педагогических наблюдений и исследований 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>с выв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одами заместителю  заведующего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который осуществляет сравнительный анализ педагогической диагностики, делает вывод, определяет рекомендации педагог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и зачитывает на итоговом 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едагогическом 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овете Учреждения.</w:t>
      </w: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t>6 Документация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6.1 Материал оценки индивидуального развития детей в соответствии ФГОС ДО, пособия для определения уровня индивидуального развития детей дошкольного возраста с 2 мес. до 7 лет образовательных стандартов – хранятся у педагогов. Обновляется по мере необходимости.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6.2 Материал педагогической диагностики для определения целевых ориентиров хранятся в методическом кабинете.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6.3 Результаты педагогических наблюдений за уровнем индивидуального развития детей оформляются в единую таблицу и хранятся в методическом кабинете.</w:t>
      </w:r>
    </w:p>
    <w:p w:rsidR="005B0E53" w:rsidRPr="00807003" w:rsidRDefault="005B0E53">
      <w:pPr>
        <w:rPr>
          <w:rFonts w:ascii="Times New Roman" w:hAnsi="Times New Roman" w:cs="Times New Roman"/>
          <w:sz w:val="24"/>
          <w:szCs w:val="24"/>
        </w:rPr>
      </w:pPr>
    </w:p>
    <w:sectPr w:rsidR="005B0E53" w:rsidRPr="00807003" w:rsidSect="00510B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452"/>
    <w:multiLevelType w:val="multilevel"/>
    <w:tmpl w:val="DA1A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022F1"/>
    <w:multiLevelType w:val="multilevel"/>
    <w:tmpl w:val="23E8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1D"/>
    <w:rsid w:val="000E0349"/>
    <w:rsid w:val="001270D9"/>
    <w:rsid w:val="002D186E"/>
    <w:rsid w:val="003369D5"/>
    <w:rsid w:val="004D2603"/>
    <w:rsid w:val="00510BBB"/>
    <w:rsid w:val="00567570"/>
    <w:rsid w:val="005B0E53"/>
    <w:rsid w:val="006A448A"/>
    <w:rsid w:val="00724C0A"/>
    <w:rsid w:val="00807003"/>
    <w:rsid w:val="008E5106"/>
    <w:rsid w:val="008F6744"/>
    <w:rsid w:val="0097541D"/>
    <w:rsid w:val="00A13719"/>
    <w:rsid w:val="00C269A0"/>
    <w:rsid w:val="00C52570"/>
    <w:rsid w:val="00C97F95"/>
    <w:rsid w:val="00CA3498"/>
    <w:rsid w:val="00CE67BA"/>
    <w:rsid w:val="00D0519A"/>
    <w:rsid w:val="00D30E48"/>
    <w:rsid w:val="00D919EE"/>
    <w:rsid w:val="00E97366"/>
    <w:rsid w:val="00F229C5"/>
    <w:rsid w:val="00F4036A"/>
    <w:rsid w:val="00F50F6B"/>
    <w:rsid w:val="00F84E5C"/>
    <w:rsid w:val="00F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B740"/>
  <w15:docId w15:val="{E5BBABEB-ACB4-4813-B388-AC6789C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54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2021-01-18T13:58:00Z</cp:lastPrinted>
  <dcterms:created xsi:type="dcterms:W3CDTF">2023-12-04T16:47:00Z</dcterms:created>
  <dcterms:modified xsi:type="dcterms:W3CDTF">2023-12-04T16:49:00Z</dcterms:modified>
</cp:coreProperties>
</file>